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7733" w14:textId="28745BED" w:rsidR="00D01491" w:rsidRDefault="00D01491" w:rsidP="001476F6">
      <w:pPr>
        <w:spacing w:after="3" w:line="259" w:lineRule="auto"/>
        <w:ind w:left="126" w:right="0" w:firstLine="0"/>
        <w:jc w:val="center"/>
        <w:rPr>
          <w:b/>
          <w:sz w:val="28"/>
          <w:szCs w:val="28"/>
        </w:rPr>
      </w:pPr>
      <w:r w:rsidRPr="001476F6">
        <w:rPr>
          <w:noProof/>
          <w:sz w:val="28"/>
          <w:szCs w:val="28"/>
        </w:rPr>
        <w:drawing>
          <wp:anchor distT="0" distB="0" distL="114300" distR="114300" simplePos="0" relativeHeight="251658240" behindDoc="0" locked="0" layoutInCell="1" allowOverlap="0" wp14:anchorId="2EB0DFFA" wp14:editId="498B1645">
            <wp:simplePos x="0" y="0"/>
            <wp:positionH relativeFrom="column">
              <wp:posOffset>-121671</wp:posOffset>
            </wp:positionH>
            <wp:positionV relativeFrom="paragraph">
              <wp:posOffset>497</wp:posOffset>
            </wp:positionV>
            <wp:extent cx="784860" cy="868680"/>
            <wp:effectExtent l="0" t="0" r="0" b="7620"/>
            <wp:wrapSquare wrapText="bothSides"/>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784860" cy="868680"/>
                    </a:xfrm>
                    <a:prstGeom prst="rect">
                      <a:avLst/>
                    </a:prstGeom>
                  </pic:spPr>
                </pic:pic>
              </a:graphicData>
            </a:graphic>
            <wp14:sizeRelH relativeFrom="margin">
              <wp14:pctWidth>0</wp14:pctWidth>
            </wp14:sizeRelH>
            <wp14:sizeRelV relativeFrom="margin">
              <wp14:pctHeight>0</wp14:pctHeight>
            </wp14:sizeRelV>
          </wp:anchor>
        </w:drawing>
      </w:r>
      <w:r w:rsidR="00B27599">
        <w:rPr>
          <w:b/>
          <w:sz w:val="28"/>
          <w:szCs w:val="28"/>
        </w:rPr>
        <w:t xml:space="preserve">  </w:t>
      </w:r>
    </w:p>
    <w:p w14:paraId="1D2EC296" w14:textId="1789AFB7" w:rsidR="00D01491" w:rsidRDefault="00D01491" w:rsidP="001476F6">
      <w:pPr>
        <w:spacing w:after="3" w:line="259" w:lineRule="auto"/>
        <w:ind w:left="126" w:right="0" w:firstLine="0"/>
        <w:jc w:val="center"/>
        <w:rPr>
          <w:b/>
          <w:sz w:val="28"/>
          <w:szCs w:val="28"/>
        </w:rPr>
      </w:pPr>
    </w:p>
    <w:p w14:paraId="145ED051" w14:textId="25FEF254" w:rsidR="00D01491" w:rsidRDefault="00D01491" w:rsidP="001476F6">
      <w:pPr>
        <w:spacing w:after="3" w:line="259" w:lineRule="auto"/>
        <w:ind w:left="126" w:right="0" w:firstLine="0"/>
        <w:jc w:val="center"/>
        <w:rPr>
          <w:b/>
          <w:sz w:val="28"/>
          <w:szCs w:val="28"/>
        </w:rPr>
      </w:pPr>
    </w:p>
    <w:p w14:paraId="50525528" w14:textId="77777777" w:rsidR="00D01491" w:rsidRDefault="00D01491" w:rsidP="001476F6">
      <w:pPr>
        <w:spacing w:after="3" w:line="259" w:lineRule="auto"/>
        <w:ind w:left="126" w:right="0" w:firstLine="0"/>
        <w:jc w:val="center"/>
        <w:rPr>
          <w:b/>
          <w:sz w:val="28"/>
          <w:szCs w:val="28"/>
        </w:rPr>
      </w:pPr>
    </w:p>
    <w:p w14:paraId="2DF8A046" w14:textId="0DFC877F" w:rsidR="009C2DF9" w:rsidRPr="001476F6" w:rsidRDefault="005204FE" w:rsidP="001476F6">
      <w:pPr>
        <w:spacing w:after="3" w:line="259" w:lineRule="auto"/>
        <w:ind w:left="126" w:right="0" w:firstLine="0"/>
        <w:jc w:val="center"/>
        <w:rPr>
          <w:sz w:val="28"/>
          <w:szCs w:val="28"/>
        </w:rPr>
      </w:pPr>
      <w:r w:rsidRPr="001476F6">
        <w:rPr>
          <w:b/>
          <w:sz w:val="28"/>
          <w:szCs w:val="28"/>
        </w:rPr>
        <w:t>CENTRE DE LOISIRS SANS HEBERGEMENT MUNICIPAL</w:t>
      </w:r>
    </w:p>
    <w:p w14:paraId="36296510" w14:textId="37A63E32" w:rsidR="009C2DF9" w:rsidRPr="001476F6" w:rsidRDefault="005204FE" w:rsidP="001476F6">
      <w:pPr>
        <w:spacing w:after="1" w:line="259" w:lineRule="auto"/>
        <w:ind w:left="136" w:right="0"/>
        <w:jc w:val="center"/>
        <w:rPr>
          <w:sz w:val="28"/>
          <w:szCs w:val="28"/>
        </w:rPr>
      </w:pPr>
      <w:r w:rsidRPr="001476F6">
        <w:rPr>
          <w:b/>
          <w:sz w:val="28"/>
          <w:szCs w:val="28"/>
        </w:rPr>
        <w:t>« LES ECUREUILS »</w:t>
      </w:r>
    </w:p>
    <w:p w14:paraId="6D16E329" w14:textId="7FACCCB1" w:rsidR="009C2DF9" w:rsidRPr="001476F6" w:rsidRDefault="005204FE" w:rsidP="001476F6">
      <w:pPr>
        <w:spacing w:after="1" w:line="259" w:lineRule="auto"/>
        <w:ind w:left="136" w:right="0"/>
        <w:jc w:val="center"/>
        <w:rPr>
          <w:sz w:val="28"/>
          <w:szCs w:val="28"/>
        </w:rPr>
      </w:pPr>
      <w:r w:rsidRPr="001476F6">
        <w:rPr>
          <w:b/>
          <w:sz w:val="28"/>
          <w:szCs w:val="28"/>
        </w:rPr>
        <w:t>01.34.67.37.27</w:t>
      </w:r>
    </w:p>
    <w:p w14:paraId="04B01CB4" w14:textId="77777777" w:rsidR="00D01491" w:rsidRDefault="00D01491" w:rsidP="001476F6">
      <w:pPr>
        <w:spacing w:after="78" w:line="259" w:lineRule="auto"/>
        <w:ind w:left="14" w:right="0" w:firstLine="0"/>
        <w:jc w:val="both"/>
        <w:rPr>
          <w:sz w:val="28"/>
          <w:szCs w:val="28"/>
        </w:rPr>
      </w:pPr>
    </w:p>
    <w:p w14:paraId="7B7BFEC2" w14:textId="77777777" w:rsidR="00D01491" w:rsidRDefault="00D01491" w:rsidP="001476F6">
      <w:pPr>
        <w:spacing w:after="78" w:line="259" w:lineRule="auto"/>
        <w:ind w:left="14" w:right="0" w:firstLine="0"/>
        <w:jc w:val="both"/>
        <w:rPr>
          <w:sz w:val="28"/>
          <w:szCs w:val="28"/>
        </w:rPr>
      </w:pPr>
    </w:p>
    <w:p w14:paraId="4E5A90F4" w14:textId="77777777" w:rsidR="00D01491" w:rsidRPr="001476F6" w:rsidRDefault="00D01491" w:rsidP="001476F6">
      <w:pPr>
        <w:spacing w:after="78" w:line="259" w:lineRule="auto"/>
        <w:ind w:left="14" w:right="0" w:firstLine="0"/>
        <w:jc w:val="both"/>
        <w:rPr>
          <w:sz w:val="28"/>
          <w:szCs w:val="28"/>
        </w:rPr>
      </w:pPr>
    </w:p>
    <w:p w14:paraId="329956D4" w14:textId="1BD42B54" w:rsidR="009C2DF9" w:rsidRPr="00CE76FF" w:rsidRDefault="005204FE" w:rsidP="001476F6">
      <w:pPr>
        <w:spacing w:after="0" w:line="259" w:lineRule="auto"/>
        <w:ind w:right="422"/>
        <w:jc w:val="center"/>
        <w:rPr>
          <w:color w:val="auto"/>
        </w:rPr>
      </w:pPr>
      <w:r>
        <w:rPr>
          <w:b/>
          <w:sz w:val="28"/>
          <w:u w:val="single" w:color="000000"/>
        </w:rPr>
        <w:t>REGLEMENT INTERIEUR</w:t>
      </w:r>
      <w:r w:rsidR="00892E1B">
        <w:rPr>
          <w:b/>
          <w:sz w:val="28"/>
          <w:u w:val="single" w:color="000000"/>
        </w:rPr>
        <w:t xml:space="preserve"> </w:t>
      </w:r>
      <w:r w:rsidR="002E5505" w:rsidRPr="00CE76FF">
        <w:rPr>
          <w:b/>
          <w:color w:val="auto"/>
          <w:sz w:val="28"/>
          <w:u w:val="single" w:color="000000"/>
        </w:rPr>
        <w:t>2026/2027</w:t>
      </w:r>
    </w:p>
    <w:p w14:paraId="3FA4C21B" w14:textId="3D18603A" w:rsidR="009C2DF9" w:rsidRDefault="005204FE" w:rsidP="001476F6">
      <w:pPr>
        <w:spacing w:after="0" w:line="259" w:lineRule="auto"/>
        <w:ind w:right="444"/>
        <w:jc w:val="center"/>
      </w:pPr>
      <w:r>
        <w:rPr>
          <w:b/>
          <w:sz w:val="28"/>
          <w:u w:val="single" w:color="000000"/>
        </w:rPr>
        <w:t>ACTIVITES EXTRASCOLAIRES</w:t>
      </w:r>
    </w:p>
    <w:p w14:paraId="2EB75D67" w14:textId="6B3077B8" w:rsidR="009C2DF9" w:rsidRDefault="005204FE" w:rsidP="001476F6">
      <w:pPr>
        <w:spacing w:after="0" w:line="259" w:lineRule="auto"/>
        <w:ind w:left="0" w:right="420" w:firstLine="0"/>
        <w:jc w:val="center"/>
      </w:pPr>
      <w:r>
        <w:rPr>
          <w:b/>
          <w:sz w:val="28"/>
        </w:rPr>
        <w:t>(Mercredis et vacances scolaires)</w:t>
      </w:r>
    </w:p>
    <w:p w14:paraId="3D5C63C3" w14:textId="1A0BE822" w:rsidR="009C2DF9" w:rsidRDefault="009C2DF9" w:rsidP="001476F6">
      <w:pPr>
        <w:spacing w:after="17" w:line="259" w:lineRule="auto"/>
        <w:ind w:left="14" w:right="0" w:firstLine="0"/>
        <w:jc w:val="both"/>
      </w:pPr>
    </w:p>
    <w:p w14:paraId="0B6D33A9" w14:textId="77777777" w:rsidR="00D01491" w:rsidRDefault="00D01491" w:rsidP="001476F6">
      <w:pPr>
        <w:spacing w:after="17" w:line="259" w:lineRule="auto"/>
        <w:ind w:left="14" w:right="0" w:firstLine="0"/>
        <w:jc w:val="both"/>
      </w:pPr>
    </w:p>
    <w:p w14:paraId="3F130F08" w14:textId="77777777" w:rsidR="00D01491" w:rsidRDefault="00D01491" w:rsidP="001476F6">
      <w:pPr>
        <w:spacing w:after="17" w:line="259" w:lineRule="auto"/>
        <w:ind w:left="14" w:right="0" w:firstLine="0"/>
        <w:jc w:val="both"/>
      </w:pPr>
    </w:p>
    <w:p w14:paraId="347A6533" w14:textId="77777777" w:rsidR="007663E1" w:rsidRDefault="007663E1" w:rsidP="001476F6">
      <w:pPr>
        <w:pStyle w:val="Titre1"/>
        <w:ind w:left="9"/>
        <w:jc w:val="both"/>
      </w:pPr>
    </w:p>
    <w:p w14:paraId="1C6BF227" w14:textId="768DAEDE" w:rsidR="009C2DF9" w:rsidRDefault="005204FE" w:rsidP="001476F6">
      <w:pPr>
        <w:pStyle w:val="Titre1"/>
        <w:ind w:left="9"/>
        <w:jc w:val="both"/>
      </w:pPr>
      <w:r>
        <w:t>ARTICLE 1 - MODALITES D’INSCRIPTION</w:t>
      </w:r>
      <w:r>
        <w:rPr>
          <w:u w:val="none"/>
        </w:rPr>
        <w:t xml:space="preserve">  </w:t>
      </w:r>
      <w:r>
        <w:rPr>
          <w:b w:val="0"/>
          <w:sz w:val="22"/>
          <w:u w:val="none"/>
        </w:rPr>
        <w:t xml:space="preserve"> </w:t>
      </w:r>
    </w:p>
    <w:p w14:paraId="7435927D" w14:textId="2FB097BA" w:rsidR="009C2DF9" w:rsidRDefault="009C2DF9" w:rsidP="001476F6">
      <w:pPr>
        <w:spacing w:after="50" w:line="259" w:lineRule="auto"/>
        <w:ind w:left="14" w:right="0" w:firstLine="0"/>
        <w:jc w:val="both"/>
      </w:pPr>
    </w:p>
    <w:p w14:paraId="5CCCE6D1" w14:textId="60D78AEF" w:rsidR="004B4244" w:rsidRPr="001476F6" w:rsidRDefault="004B4244" w:rsidP="001476F6">
      <w:pPr>
        <w:spacing w:after="0" w:line="259" w:lineRule="auto"/>
        <w:ind w:left="14" w:right="0" w:firstLine="0"/>
        <w:jc w:val="both"/>
        <w:rPr>
          <w:color w:val="auto"/>
        </w:rPr>
      </w:pPr>
      <w:r w:rsidRPr="004B4244">
        <w:rPr>
          <w:color w:val="auto"/>
        </w:rPr>
        <w:t xml:space="preserve">Préalablement à tout accueil dans la structure pour les </w:t>
      </w:r>
      <w:r w:rsidRPr="001476F6">
        <w:rPr>
          <w:color w:val="auto"/>
        </w:rPr>
        <w:t>nouveaux arrivants, un dossier est à retirer sur le site internet de la commune ou en mairie. L’</w:t>
      </w:r>
      <w:r w:rsidR="00C42A13" w:rsidRPr="001476F6">
        <w:rPr>
          <w:color w:val="auto"/>
        </w:rPr>
        <w:t>inscription</w:t>
      </w:r>
      <w:r w:rsidRPr="001476F6">
        <w:rPr>
          <w:color w:val="auto"/>
        </w:rPr>
        <w:t xml:space="preserve"> des enfants ne pourra se faire que si le dossier est complet.  </w:t>
      </w:r>
    </w:p>
    <w:p w14:paraId="3BBFD8A3" w14:textId="2E43B4B8" w:rsidR="004B4244" w:rsidRPr="004B4244" w:rsidRDefault="004B4244" w:rsidP="001476F6">
      <w:pPr>
        <w:spacing w:after="0" w:line="259" w:lineRule="auto"/>
        <w:ind w:left="14" w:right="0" w:firstLine="0"/>
        <w:jc w:val="both"/>
        <w:rPr>
          <w:color w:val="auto"/>
        </w:rPr>
      </w:pPr>
      <w:r w:rsidRPr="001476F6">
        <w:rPr>
          <w:color w:val="auto"/>
        </w:rPr>
        <w:t xml:space="preserve">Pour les familles dont l’enfant aurait </w:t>
      </w:r>
      <w:r w:rsidRPr="004B4244">
        <w:rPr>
          <w:color w:val="auto"/>
        </w:rPr>
        <w:t xml:space="preserve">déjà fréquenté les services, seule une mise à jour est </w:t>
      </w:r>
      <w:r w:rsidR="007E33FC" w:rsidRPr="004B4244">
        <w:rPr>
          <w:color w:val="auto"/>
        </w:rPr>
        <w:t>nécessaire sur</w:t>
      </w:r>
      <w:r w:rsidRPr="004B4244">
        <w:rPr>
          <w:color w:val="auto"/>
        </w:rPr>
        <w:t xml:space="preserve"> le Portail Famille. </w:t>
      </w:r>
    </w:p>
    <w:p w14:paraId="49E6B098" w14:textId="77777777" w:rsidR="004B4244" w:rsidRPr="004B4244" w:rsidRDefault="004B4244" w:rsidP="001476F6">
      <w:pPr>
        <w:spacing w:after="71" w:line="259" w:lineRule="auto"/>
        <w:ind w:left="14" w:right="0" w:firstLine="0"/>
        <w:jc w:val="both"/>
        <w:rPr>
          <w:color w:val="auto"/>
        </w:rPr>
      </w:pPr>
    </w:p>
    <w:p w14:paraId="321186B8" w14:textId="28BEEF50" w:rsidR="004B4244" w:rsidRPr="004B4244" w:rsidRDefault="004B4244" w:rsidP="001476F6">
      <w:pPr>
        <w:spacing w:after="28" w:line="248" w:lineRule="auto"/>
        <w:ind w:left="9" w:right="0"/>
        <w:jc w:val="both"/>
        <w:rPr>
          <w:color w:val="auto"/>
        </w:rPr>
      </w:pPr>
      <w:r w:rsidRPr="004B4244">
        <w:rPr>
          <w:color w:val="auto"/>
        </w:rPr>
        <w:t>La commune de Magny-en-Vexin est assurée en responsabilité civile pour tout dommage dont l’enfant pourrait être victime pendant son séjour. Par ailleurs, chaque famille doit être garantie en responsabilité civile vie privée et doit fournir une attestation chaque année sur le Portail Famille.</w:t>
      </w:r>
    </w:p>
    <w:p w14:paraId="656A0FF7" w14:textId="77777777" w:rsidR="004B4244" w:rsidRPr="004B4244" w:rsidRDefault="004B4244" w:rsidP="001476F6">
      <w:pPr>
        <w:spacing w:after="40" w:line="259" w:lineRule="auto"/>
        <w:ind w:left="14" w:right="0" w:firstLine="0"/>
        <w:jc w:val="both"/>
        <w:rPr>
          <w:color w:val="auto"/>
        </w:rPr>
      </w:pPr>
    </w:p>
    <w:p w14:paraId="30306832" w14:textId="3FEFA0E9" w:rsidR="009C2DF9" w:rsidRDefault="005204FE" w:rsidP="001476F6">
      <w:pPr>
        <w:spacing w:after="18" w:line="253" w:lineRule="auto"/>
        <w:ind w:left="-5" w:right="153"/>
        <w:jc w:val="both"/>
      </w:pPr>
      <w:r>
        <w:rPr>
          <w:b/>
        </w:rPr>
        <w:t>Les habitants de Magny-en-Vexin sont prioritaires dans la mesure où les deux parents travaillent et que les demandes de réservations</w:t>
      </w:r>
      <w:r w:rsidR="00764331">
        <w:rPr>
          <w:b/>
        </w:rPr>
        <w:t xml:space="preserve"> </w:t>
      </w:r>
      <w:r w:rsidR="006C2C0E" w:rsidRPr="00764331">
        <w:rPr>
          <w:b/>
          <w:color w:val="auto"/>
        </w:rPr>
        <w:t xml:space="preserve">sont </w:t>
      </w:r>
      <w:r>
        <w:rPr>
          <w:b/>
        </w:rPr>
        <w:t xml:space="preserve">transmises dans les délais demandés (cf Réservations et Annulations)  </w:t>
      </w:r>
    </w:p>
    <w:p w14:paraId="4C1A1151" w14:textId="6F1A57A2" w:rsidR="009C2DF9" w:rsidRDefault="009C2DF9" w:rsidP="001476F6">
      <w:pPr>
        <w:spacing w:after="44" w:line="259" w:lineRule="auto"/>
        <w:ind w:left="14" w:right="0" w:firstLine="0"/>
        <w:jc w:val="both"/>
      </w:pPr>
    </w:p>
    <w:p w14:paraId="1F173163" w14:textId="51341753" w:rsidR="009C2DF9" w:rsidRDefault="005204FE" w:rsidP="001476F6">
      <w:pPr>
        <w:ind w:left="9" w:right="0"/>
        <w:jc w:val="both"/>
      </w:pPr>
      <w:r>
        <w:t xml:space="preserve">Les parents doivent impérativement signaler, dès que possible, tout changement de situation familiale, professionnelle, de domicile et de numéro de téléphone fixe </w:t>
      </w:r>
      <w:r w:rsidR="00B128BA">
        <w:t>et/</w:t>
      </w:r>
      <w:r>
        <w:t>ou portable.</w:t>
      </w:r>
      <w:r>
        <w:rPr>
          <w:sz w:val="24"/>
        </w:rPr>
        <w:t xml:space="preserve"> </w:t>
      </w:r>
      <w:r>
        <w:t xml:space="preserve"> </w:t>
      </w:r>
    </w:p>
    <w:p w14:paraId="57CE5816" w14:textId="151BC985" w:rsidR="009C2DF9" w:rsidRDefault="009C2DF9" w:rsidP="001476F6">
      <w:pPr>
        <w:spacing w:after="44" w:line="259" w:lineRule="auto"/>
        <w:ind w:left="14" w:right="0" w:firstLine="0"/>
        <w:jc w:val="both"/>
      </w:pPr>
    </w:p>
    <w:p w14:paraId="22163BE1" w14:textId="77777777" w:rsidR="009C2DF9" w:rsidRDefault="005204FE" w:rsidP="001476F6">
      <w:pPr>
        <w:ind w:left="9" w:right="0"/>
        <w:jc w:val="both"/>
      </w:pPr>
      <w:r>
        <w:t xml:space="preserve">Pour la sécurité de l’enfant, une pièce d’identité peut être demandée tout au long de l’année en cas de doute sur l’identité de la personne présente.  </w:t>
      </w:r>
    </w:p>
    <w:p w14:paraId="51B4598A" w14:textId="77777777" w:rsidR="007E33FC" w:rsidRDefault="007E33FC" w:rsidP="001476F6">
      <w:pPr>
        <w:spacing w:after="90" w:line="259" w:lineRule="auto"/>
        <w:ind w:right="0"/>
        <w:jc w:val="both"/>
      </w:pPr>
    </w:p>
    <w:p w14:paraId="38F61D38" w14:textId="77777777" w:rsidR="00D01491" w:rsidRDefault="00D01491" w:rsidP="001476F6">
      <w:pPr>
        <w:spacing w:after="90" w:line="259" w:lineRule="auto"/>
        <w:ind w:right="0"/>
        <w:jc w:val="both"/>
      </w:pPr>
    </w:p>
    <w:p w14:paraId="251BB07C" w14:textId="77777777" w:rsidR="00D01491" w:rsidRDefault="00D01491" w:rsidP="001476F6">
      <w:pPr>
        <w:spacing w:after="90" w:line="259" w:lineRule="auto"/>
        <w:ind w:right="0"/>
        <w:jc w:val="both"/>
      </w:pPr>
    </w:p>
    <w:p w14:paraId="029B27A7" w14:textId="77777777" w:rsidR="00D01491" w:rsidRDefault="00D01491" w:rsidP="001476F6">
      <w:pPr>
        <w:spacing w:after="90" w:line="259" w:lineRule="auto"/>
        <w:ind w:right="0"/>
        <w:jc w:val="both"/>
      </w:pPr>
    </w:p>
    <w:p w14:paraId="3F678BFD" w14:textId="77777777" w:rsidR="00D01491" w:rsidRDefault="00D01491" w:rsidP="001476F6">
      <w:pPr>
        <w:spacing w:after="90" w:line="259" w:lineRule="auto"/>
        <w:ind w:right="0"/>
        <w:jc w:val="both"/>
      </w:pPr>
    </w:p>
    <w:p w14:paraId="76C7B6C7" w14:textId="77777777" w:rsidR="00D01491" w:rsidRDefault="00D01491" w:rsidP="001476F6">
      <w:pPr>
        <w:spacing w:after="90" w:line="259" w:lineRule="auto"/>
        <w:ind w:right="0"/>
        <w:jc w:val="both"/>
      </w:pPr>
    </w:p>
    <w:p w14:paraId="52372A1F" w14:textId="77777777" w:rsidR="00D01491" w:rsidRDefault="00D01491" w:rsidP="001476F6">
      <w:pPr>
        <w:spacing w:after="90" w:line="259" w:lineRule="auto"/>
        <w:ind w:right="0"/>
        <w:jc w:val="both"/>
      </w:pPr>
    </w:p>
    <w:p w14:paraId="7CE5A09B" w14:textId="77777777" w:rsidR="00D01491" w:rsidRDefault="00D01491" w:rsidP="00D01491">
      <w:pPr>
        <w:pStyle w:val="Titre1"/>
        <w:ind w:left="0" w:firstLine="0"/>
        <w:jc w:val="both"/>
      </w:pPr>
    </w:p>
    <w:p w14:paraId="146F1845" w14:textId="51F9F2D4" w:rsidR="009C2DF9" w:rsidRDefault="005204FE" w:rsidP="00D01491">
      <w:pPr>
        <w:pStyle w:val="Titre1"/>
        <w:ind w:left="0" w:firstLine="0"/>
        <w:jc w:val="both"/>
      </w:pPr>
      <w:r>
        <w:t>ARTICLE 2 - RESERVATIONS ET ANNULATIONS</w:t>
      </w:r>
      <w:r>
        <w:rPr>
          <w:u w:val="none"/>
        </w:rPr>
        <w:t xml:space="preserve">  </w:t>
      </w:r>
    </w:p>
    <w:p w14:paraId="0502DA13" w14:textId="3759D400" w:rsidR="009C2DF9" w:rsidRPr="00764331" w:rsidRDefault="009C2DF9" w:rsidP="001476F6">
      <w:pPr>
        <w:spacing w:after="44" w:line="259" w:lineRule="auto"/>
        <w:ind w:left="14" w:right="0" w:firstLine="0"/>
        <w:jc w:val="both"/>
        <w:rPr>
          <w:color w:val="auto"/>
        </w:rPr>
      </w:pPr>
    </w:p>
    <w:p w14:paraId="5974B78F" w14:textId="588D0712" w:rsidR="009C2DF9" w:rsidRDefault="006C2C0E" w:rsidP="001476F6">
      <w:pPr>
        <w:spacing w:after="18" w:line="253" w:lineRule="auto"/>
        <w:ind w:left="-5" w:right="153"/>
        <w:jc w:val="both"/>
      </w:pPr>
      <w:r w:rsidRPr="00764331">
        <w:rPr>
          <w:b/>
          <w:color w:val="auto"/>
        </w:rPr>
        <w:t xml:space="preserve">Les demandes </w:t>
      </w:r>
      <w:r w:rsidR="005204FE">
        <w:rPr>
          <w:b/>
        </w:rPr>
        <w:t xml:space="preserve">de réservations seront à faire sur le Portail Famille (hors délai veuillez contacter le 01.34.67.37.27) :  </w:t>
      </w:r>
    </w:p>
    <w:p w14:paraId="6DB2CCAD" w14:textId="1500554E" w:rsidR="009C2DF9" w:rsidRDefault="009C2DF9" w:rsidP="001476F6">
      <w:pPr>
        <w:spacing w:after="0" w:line="259" w:lineRule="auto"/>
        <w:ind w:left="14" w:right="0" w:firstLine="0"/>
        <w:jc w:val="both"/>
      </w:pPr>
    </w:p>
    <w:p w14:paraId="2B8BADBB" w14:textId="77777777" w:rsidR="004B4244" w:rsidRDefault="004B4244" w:rsidP="001476F6">
      <w:pPr>
        <w:spacing w:after="0" w:line="259" w:lineRule="auto"/>
        <w:ind w:left="0" w:right="0" w:firstLine="0"/>
        <w:jc w:val="both"/>
      </w:pPr>
    </w:p>
    <w:tbl>
      <w:tblPr>
        <w:tblStyle w:val="TableGrid"/>
        <w:tblW w:w="10180" w:type="dxa"/>
        <w:tblInd w:w="134" w:type="dxa"/>
        <w:tblCellMar>
          <w:top w:w="97" w:type="dxa"/>
        </w:tblCellMar>
        <w:tblLook w:val="04A0" w:firstRow="1" w:lastRow="0" w:firstColumn="1" w:lastColumn="0" w:noHBand="0" w:noVBand="1"/>
      </w:tblPr>
      <w:tblGrid>
        <w:gridCol w:w="3447"/>
        <w:gridCol w:w="3337"/>
        <w:gridCol w:w="3396"/>
      </w:tblGrid>
      <w:tr w:rsidR="009C2DF9" w14:paraId="11635BF9" w14:textId="77777777" w:rsidTr="006C2C0E">
        <w:trPr>
          <w:trHeight w:val="671"/>
        </w:trPr>
        <w:tc>
          <w:tcPr>
            <w:tcW w:w="3447" w:type="dxa"/>
            <w:tcBorders>
              <w:top w:val="single" w:sz="7" w:space="0" w:color="000000"/>
              <w:left w:val="single" w:sz="6" w:space="0" w:color="000000"/>
              <w:bottom w:val="single" w:sz="8" w:space="0" w:color="000000"/>
              <w:right w:val="single" w:sz="8" w:space="0" w:color="000000"/>
            </w:tcBorders>
          </w:tcPr>
          <w:p w14:paraId="7F62FFFB" w14:textId="74239C30" w:rsidR="009C2DF9" w:rsidRPr="00FF571C" w:rsidRDefault="005204FE" w:rsidP="006C2C0E">
            <w:pPr>
              <w:spacing w:after="0" w:line="259" w:lineRule="auto"/>
              <w:ind w:left="728" w:right="0" w:firstLine="0"/>
              <w:rPr>
                <w:b/>
                <w:bCs/>
              </w:rPr>
            </w:pPr>
            <w:r w:rsidRPr="00FF571C">
              <w:rPr>
                <w:b/>
                <w:bCs/>
              </w:rPr>
              <w:t>Pour les mercredis</w:t>
            </w:r>
          </w:p>
        </w:tc>
        <w:tc>
          <w:tcPr>
            <w:tcW w:w="3337" w:type="dxa"/>
            <w:tcBorders>
              <w:top w:val="single" w:sz="7" w:space="0" w:color="000000"/>
              <w:left w:val="single" w:sz="8" w:space="0" w:color="000000"/>
              <w:bottom w:val="single" w:sz="8" w:space="0" w:color="000000"/>
              <w:right w:val="single" w:sz="8" w:space="0" w:color="000000"/>
            </w:tcBorders>
          </w:tcPr>
          <w:p w14:paraId="14033932" w14:textId="152BD134" w:rsidR="009C2DF9" w:rsidRPr="00FF571C" w:rsidRDefault="005204FE" w:rsidP="006C2C0E">
            <w:pPr>
              <w:spacing w:after="0" w:line="259" w:lineRule="auto"/>
              <w:ind w:left="134" w:right="0" w:firstLine="0"/>
              <w:jc w:val="center"/>
              <w:rPr>
                <w:b/>
                <w:bCs/>
              </w:rPr>
            </w:pPr>
            <w:r w:rsidRPr="00FF571C">
              <w:rPr>
                <w:b/>
                <w:bCs/>
              </w:rPr>
              <w:t>Pour les petites vacances scolaires</w:t>
            </w:r>
          </w:p>
        </w:tc>
        <w:tc>
          <w:tcPr>
            <w:tcW w:w="3396" w:type="dxa"/>
            <w:tcBorders>
              <w:top w:val="single" w:sz="7" w:space="0" w:color="000000"/>
              <w:left w:val="single" w:sz="8" w:space="0" w:color="000000"/>
              <w:bottom w:val="single" w:sz="8" w:space="0" w:color="000000"/>
              <w:right w:val="single" w:sz="6" w:space="0" w:color="000000"/>
            </w:tcBorders>
          </w:tcPr>
          <w:p w14:paraId="5AB5F420" w14:textId="4D0583CB" w:rsidR="009C2DF9" w:rsidRPr="00FF571C" w:rsidRDefault="005204FE" w:rsidP="006C2C0E">
            <w:pPr>
              <w:spacing w:after="0" w:line="259" w:lineRule="auto"/>
              <w:ind w:left="40" w:right="0" w:firstLine="0"/>
              <w:jc w:val="center"/>
              <w:rPr>
                <w:b/>
                <w:bCs/>
              </w:rPr>
            </w:pPr>
            <w:r w:rsidRPr="00FF571C">
              <w:rPr>
                <w:b/>
                <w:bCs/>
              </w:rPr>
              <w:t>Pour les grandes vacances</w:t>
            </w:r>
          </w:p>
        </w:tc>
      </w:tr>
      <w:tr w:rsidR="009C2DF9" w14:paraId="45360BEA" w14:textId="77777777" w:rsidTr="006C2C0E">
        <w:trPr>
          <w:trHeight w:val="1902"/>
        </w:trPr>
        <w:tc>
          <w:tcPr>
            <w:tcW w:w="3447" w:type="dxa"/>
            <w:tcBorders>
              <w:top w:val="single" w:sz="8" w:space="0" w:color="000000"/>
              <w:left w:val="single" w:sz="6" w:space="0" w:color="000000"/>
              <w:bottom w:val="single" w:sz="8" w:space="0" w:color="000000"/>
              <w:right w:val="single" w:sz="8" w:space="0" w:color="000000"/>
            </w:tcBorders>
          </w:tcPr>
          <w:p w14:paraId="2BCC2BF6" w14:textId="5B972A7D" w:rsidR="009C2DF9" w:rsidRDefault="009C2DF9" w:rsidP="001476F6">
            <w:pPr>
              <w:spacing w:after="0" w:line="259" w:lineRule="auto"/>
              <w:ind w:left="30" w:right="0" w:firstLine="0"/>
              <w:jc w:val="both"/>
            </w:pPr>
          </w:p>
          <w:p w14:paraId="432A3D9A" w14:textId="394B47F1" w:rsidR="006C2C0E" w:rsidRDefault="005204FE" w:rsidP="006C2C0E">
            <w:pPr>
              <w:spacing w:after="0" w:line="259" w:lineRule="auto"/>
              <w:ind w:left="30" w:right="0" w:firstLine="0"/>
              <w:jc w:val="center"/>
            </w:pPr>
            <w:r>
              <w:t>Planning à remplir au plus tard</w:t>
            </w:r>
          </w:p>
          <w:p w14:paraId="44ACEEA0" w14:textId="1813BDE6" w:rsidR="006C2C0E" w:rsidRDefault="005204FE" w:rsidP="006C2C0E">
            <w:pPr>
              <w:spacing w:after="0" w:line="259" w:lineRule="auto"/>
              <w:ind w:left="30" w:right="0" w:firstLine="0"/>
              <w:jc w:val="center"/>
            </w:pPr>
            <w:r>
              <w:t>1</w:t>
            </w:r>
            <w:r w:rsidR="00E70458">
              <w:t>5</w:t>
            </w:r>
            <w:r>
              <w:t xml:space="preserve"> jours avant le mois concerné</w:t>
            </w:r>
          </w:p>
          <w:p w14:paraId="52BF414D" w14:textId="46C6A75C" w:rsidR="009C2DF9" w:rsidRDefault="002E5505" w:rsidP="006C2C0E">
            <w:pPr>
              <w:spacing w:after="0" w:line="259" w:lineRule="auto"/>
              <w:ind w:left="30" w:right="0" w:firstLine="0"/>
              <w:jc w:val="center"/>
            </w:pPr>
            <w:r>
              <w:t>Sur</w:t>
            </w:r>
            <w:r w:rsidR="005204FE">
              <w:t xml:space="preserve"> le </w:t>
            </w:r>
            <w:r w:rsidR="005204FE">
              <w:rPr>
                <w:b/>
                <w:u w:val="single" w:color="000000"/>
              </w:rPr>
              <w:t>Portail</w:t>
            </w:r>
            <w:r w:rsidR="005204FE">
              <w:rPr>
                <w:b/>
              </w:rPr>
              <w:t xml:space="preserve"> </w:t>
            </w:r>
            <w:r w:rsidR="005204FE">
              <w:rPr>
                <w:b/>
                <w:u w:val="single" w:color="000000"/>
              </w:rPr>
              <w:t>Famille</w:t>
            </w:r>
          </w:p>
        </w:tc>
        <w:tc>
          <w:tcPr>
            <w:tcW w:w="3337" w:type="dxa"/>
            <w:tcBorders>
              <w:top w:val="single" w:sz="8" w:space="0" w:color="000000"/>
              <w:left w:val="single" w:sz="8" w:space="0" w:color="000000"/>
              <w:bottom w:val="single" w:sz="8" w:space="0" w:color="000000"/>
              <w:right w:val="single" w:sz="8" w:space="0" w:color="000000"/>
            </w:tcBorders>
          </w:tcPr>
          <w:p w14:paraId="0E390503" w14:textId="6B652981" w:rsidR="009C2DF9" w:rsidRDefault="009C2DF9" w:rsidP="001476F6">
            <w:pPr>
              <w:spacing w:after="0" w:line="259" w:lineRule="auto"/>
              <w:ind w:left="34" w:right="0" w:firstLine="0"/>
              <w:jc w:val="both"/>
            </w:pPr>
          </w:p>
          <w:p w14:paraId="733708C4" w14:textId="22642629" w:rsidR="006C2C0E" w:rsidRDefault="005204FE" w:rsidP="006C2C0E">
            <w:pPr>
              <w:spacing w:after="0" w:line="268" w:lineRule="auto"/>
              <w:ind w:left="34" w:right="-2" w:hanging="84"/>
              <w:jc w:val="center"/>
            </w:pPr>
            <w:r>
              <w:t>Planning à remplir au plus tard</w:t>
            </w:r>
          </w:p>
          <w:p w14:paraId="1D73FFA5" w14:textId="0A6377A8" w:rsidR="006C2C0E" w:rsidRDefault="005204FE" w:rsidP="006C2C0E">
            <w:pPr>
              <w:spacing w:after="0" w:line="268" w:lineRule="auto"/>
              <w:ind w:left="34" w:right="-2" w:hanging="84"/>
              <w:jc w:val="center"/>
              <w:rPr>
                <w:b/>
                <w:u w:val="single" w:color="000000"/>
              </w:rPr>
            </w:pPr>
            <w:r>
              <w:t xml:space="preserve">1 </w:t>
            </w:r>
            <w:r w:rsidR="00AB782F">
              <w:t xml:space="preserve">mois </w:t>
            </w:r>
            <w:r w:rsidR="00AB782F">
              <w:rPr>
                <w:b/>
                <w:u w:val="single" w:color="000000"/>
              </w:rPr>
              <w:t>avant le 1</w:t>
            </w:r>
            <w:r w:rsidR="00AB782F">
              <w:rPr>
                <w:b/>
                <w:vertAlign w:val="superscript"/>
              </w:rPr>
              <w:t>er</w:t>
            </w:r>
            <w:r w:rsidR="00AB782F">
              <w:rPr>
                <w:b/>
                <w:u w:val="single" w:color="000000"/>
              </w:rPr>
              <w:t xml:space="preserve"> jour</w:t>
            </w:r>
          </w:p>
          <w:p w14:paraId="0BA3DA40" w14:textId="79B6BDA2" w:rsidR="006C2C0E" w:rsidRDefault="00AB782F" w:rsidP="006C2C0E">
            <w:pPr>
              <w:spacing w:after="0" w:line="268" w:lineRule="auto"/>
              <w:ind w:left="34" w:right="-2" w:hanging="84"/>
              <w:jc w:val="center"/>
              <w:rPr>
                <w:b/>
              </w:rPr>
            </w:pPr>
            <w:r>
              <w:rPr>
                <w:b/>
                <w:u w:val="single" w:color="000000"/>
              </w:rPr>
              <w:t>Des</w:t>
            </w:r>
            <w:r w:rsidR="005204FE">
              <w:rPr>
                <w:b/>
                <w:u w:val="single" w:color="000000"/>
              </w:rPr>
              <w:t xml:space="preserve"> vacances</w:t>
            </w:r>
            <w:r w:rsidR="005204FE">
              <w:rPr>
                <w:b/>
              </w:rPr>
              <w:t xml:space="preserve"> </w:t>
            </w:r>
            <w:r w:rsidR="005204FE">
              <w:rPr>
                <w:b/>
                <w:u w:val="single" w:color="000000"/>
              </w:rPr>
              <w:t>scolaires</w:t>
            </w:r>
          </w:p>
          <w:p w14:paraId="3B4E7C9E" w14:textId="7C4CA4A8" w:rsidR="009C2DF9" w:rsidRDefault="00AB782F" w:rsidP="006C2C0E">
            <w:pPr>
              <w:spacing w:after="0" w:line="268" w:lineRule="auto"/>
              <w:ind w:left="34" w:right="-2" w:hanging="84"/>
              <w:jc w:val="center"/>
              <w:rPr>
                <w:b/>
                <w:u w:val="single" w:color="000000"/>
              </w:rPr>
            </w:pPr>
            <w:r>
              <w:t>Sur</w:t>
            </w:r>
            <w:r w:rsidR="005204FE">
              <w:t xml:space="preserve"> le</w:t>
            </w:r>
            <w:r w:rsidR="006C2C0E">
              <w:t xml:space="preserve"> </w:t>
            </w:r>
            <w:r w:rsidR="005204FE">
              <w:rPr>
                <w:b/>
                <w:u w:val="single" w:color="000000"/>
              </w:rPr>
              <w:t>Portail Famille</w:t>
            </w:r>
          </w:p>
          <w:p w14:paraId="676552A1" w14:textId="77777777" w:rsidR="002E5505" w:rsidRPr="00CE76FF" w:rsidRDefault="002E5505" w:rsidP="002E5505">
            <w:pPr>
              <w:spacing w:after="0" w:line="268" w:lineRule="auto"/>
              <w:ind w:left="34" w:right="-2" w:hanging="84"/>
              <w:jc w:val="center"/>
              <w:rPr>
                <w:color w:val="auto"/>
              </w:rPr>
            </w:pPr>
            <w:r w:rsidRPr="00CE76FF">
              <w:rPr>
                <w:b/>
                <w:bCs/>
                <w:color w:val="auto"/>
              </w:rPr>
              <w:t>Attention :</w:t>
            </w:r>
            <w:r w:rsidRPr="00CE76FF">
              <w:rPr>
                <w:color w:val="auto"/>
              </w:rPr>
              <w:t xml:space="preserve"> Les demandes de réservation pour les vacances scolaires ne seront accessibles qu'à l'issue de la période de vacances précédente.</w:t>
            </w:r>
          </w:p>
          <w:p w14:paraId="351FC77A" w14:textId="77777777" w:rsidR="002E5505" w:rsidRPr="00CE76FF" w:rsidRDefault="002E5505" w:rsidP="002E5505">
            <w:pPr>
              <w:spacing w:after="0" w:line="268" w:lineRule="auto"/>
              <w:ind w:left="34" w:right="-2" w:hanging="84"/>
              <w:jc w:val="center"/>
              <w:rPr>
                <w:color w:val="auto"/>
              </w:rPr>
            </w:pPr>
            <w:r w:rsidRPr="00CE76FF">
              <w:rPr>
                <w:i/>
                <w:iCs/>
                <w:color w:val="auto"/>
              </w:rPr>
              <w:t>Exemple : Les réservations pour les vacances de la Toussaint ouvriront seulement à la fin des vacances d'été.</w:t>
            </w:r>
          </w:p>
          <w:p w14:paraId="60C6EA10" w14:textId="2230F34B" w:rsidR="002E5505" w:rsidRPr="002E5505" w:rsidRDefault="002E5505" w:rsidP="002E5505">
            <w:pPr>
              <w:spacing w:after="0" w:line="268" w:lineRule="auto"/>
              <w:ind w:left="34" w:right="-2" w:hanging="84"/>
              <w:jc w:val="center"/>
              <w:rPr>
                <w:color w:val="EE0000"/>
              </w:rPr>
            </w:pPr>
            <w:r w:rsidRPr="00CE76FF">
              <w:rPr>
                <w:color w:val="auto"/>
              </w:rPr>
              <w:t xml:space="preserve"> </w:t>
            </w:r>
          </w:p>
        </w:tc>
        <w:tc>
          <w:tcPr>
            <w:tcW w:w="3396" w:type="dxa"/>
            <w:tcBorders>
              <w:top w:val="single" w:sz="8" w:space="0" w:color="000000"/>
              <w:left w:val="single" w:sz="8" w:space="0" w:color="000000"/>
              <w:bottom w:val="single" w:sz="8" w:space="0" w:color="000000"/>
              <w:right w:val="single" w:sz="6" w:space="0" w:color="000000"/>
            </w:tcBorders>
          </w:tcPr>
          <w:p w14:paraId="4A0E4B04" w14:textId="03283858" w:rsidR="009C2DF9" w:rsidRPr="00CE76FF" w:rsidRDefault="009C2DF9" w:rsidP="001476F6">
            <w:pPr>
              <w:spacing w:after="0" w:line="259" w:lineRule="auto"/>
              <w:ind w:left="34" w:right="0" w:firstLine="0"/>
              <w:jc w:val="both"/>
              <w:rPr>
                <w:color w:val="auto"/>
              </w:rPr>
            </w:pPr>
          </w:p>
          <w:p w14:paraId="18791855" w14:textId="24CAE2A0" w:rsidR="009C2DF9" w:rsidRPr="00CE76FF" w:rsidRDefault="005204FE" w:rsidP="006C2C0E">
            <w:pPr>
              <w:spacing w:after="0" w:line="259" w:lineRule="auto"/>
              <w:ind w:left="-29" w:right="0" w:firstLine="0"/>
              <w:jc w:val="center"/>
              <w:rPr>
                <w:color w:val="auto"/>
              </w:rPr>
            </w:pPr>
            <w:r w:rsidRPr="00CE76FF">
              <w:rPr>
                <w:color w:val="auto"/>
              </w:rPr>
              <w:t>Planning à remplir avant</w:t>
            </w:r>
          </w:p>
          <w:p w14:paraId="13530CED" w14:textId="2FACBB07" w:rsidR="006C2C0E" w:rsidRPr="00CE76FF" w:rsidRDefault="00B128BA" w:rsidP="006C2C0E">
            <w:pPr>
              <w:spacing w:after="4" w:line="235" w:lineRule="auto"/>
              <w:ind w:left="0" w:right="0" w:firstLine="0"/>
              <w:jc w:val="center"/>
              <w:rPr>
                <w:color w:val="auto"/>
              </w:rPr>
            </w:pPr>
            <w:r w:rsidRPr="00CE76FF">
              <w:rPr>
                <w:color w:val="auto"/>
              </w:rPr>
              <w:t>l</w:t>
            </w:r>
            <w:r w:rsidR="00E70458" w:rsidRPr="00CE76FF">
              <w:rPr>
                <w:color w:val="auto"/>
              </w:rPr>
              <w:t>e</w:t>
            </w:r>
            <w:r w:rsidR="005204FE" w:rsidRPr="00CE76FF">
              <w:rPr>
                <w:color w:val="auto"/>
              </w:rPr>
              <w:t xml:space="preserve"> 1</w:t>
            </w:r>
            <w:r w:rsidR="006A6C63" w:rsidRPr="00CE76FF">
              <w:rPr>
                <w:color w:val="auto"/>
              </w:rPr>
              <w:t>4</w:t>
            </w:r>
            <w:r w:rsidR="005204FE" w:rsidRPr="00CE76FF">
              <w:rPr>
                <w:color w:val="auto"/>
              </w:rPr>
              <w:t xml:space="preserve"> mai 202</w:t>
            </w:r>
            <w:r w:rsidR="006A6C63" w:rsidRPr="00CE76FF">
              <w:rPr>
                <w:color w:val="auto"/>
              </w:rPr>
              <w:t xml:space="preserve">7 </w:t>
            </w:r>
            <w:r w:rsidR="005204FE" w:rsidRPr="00CE76FF">
              <w:rPr>
                <w:color w:val="auto"/>
              </w:rPr>
              <w:t>pour le</w:t>
            </w:r>
            <w:r w:rsidR="006C2C0E" w:rsidRPr="00CE76FF">
              <w:rPr>
                <w:color w:val="auto"/>
              </w:rPr>
              <w:t>s</w:t>
            </w:r>
            <w:r w:rsidR="005204FE" w:rsidRPr="00CE76FF">
              <w:rPr>
                <w:color w:val="auto"/>
              </w:rPr>
              <w:t xml:space="preserve"> mois </w:t>
            </w:r>
          </w:p>
          <w:p w14:paraId="78A72534" w14:textId="2DD1564D" w:rsidR="009C2DF9" w:rsidRPr="00CE76FF" w:rsidRDefault="00AB782F" w:rsidP="006C2C0E">
            <w:pPr>
              <w:spacing w:after="4" w:line="235" w:lineRule="auto"/>
              <w:ind w:left="0" w:right="0" w:firstLine="0"/>
              <w:jc w:val="center"/>
              <w:rPr>
                <w:color w:val="auto"/>
              </w:rPr>
            </w:pPr>
            <w:r w:rsidRPr="00CE76FF">
              <w:rPr>
                <w:color w:val="auto"/>
              </w:rPr>
              <w:t>De</w:t>
            </w:r>
            <w:r w:rsidR="005204FE" w:rsidRPr="00CE76FF">
              <w:rPr>
                <w:color w:val="auto"/>
              </w:rPr>
              <w:t xml:space="preserve"> Juillet et Août 202</w:t>
            </w:r>
            <w:r w:rsidR="006A6C63" w:rsidRPr="00CE76FF">
              <w:rPr>
                <w:color w:val="auto"/>
              </w:rPr>
              <w:t>7</w:t>
            </w:r>
          </w:p>
          <w:p w14:paraId="5D7AE914" w14:textId="3FD12E8A" w:rsidR="006C2C0E" w:rsidRPr="00CE76FF" w:rsidRDefault="00AB782F" w:rsidP="006C2C0E">
            <w:pPr>
              <w:spacing w:after="0" w:line="259" w:lineRule="auto"/>
              <w:ind w:left="-29" w:right="0" w:firstLine="0"/>
              <w:jc w:val="center"/>
              <w:rPr>
                <w:color w:val="auto"/>
              </w:rPr>
            </w:pPr>
            <w:r w:rsidRPr="00CE76FF">
              <w:rPr>
                <w:color w:val="auto"/>
              </w:rPr>
              <w:t>Sur</w:t>
            </w:r>
            <w:r w:rsidR="006C2C0E" w:rsidRPr="00CE76FF">
              <w:rPr>
                <w:color w:val="auto"/>
              </w:rPr>
              <w:t xml:space="preserve"> le </w:t>
            </w:r>
            <w:r w:rsidR="006C2C0E" w:rsidRPr="00CE76FF">
              <w:rPr>
                <w:b/>
                <w:bCs/>
                <w:color w:val="auto"/>
                <w:u w:val="single"/>
              </w:rPr>
              <w:t>Portail Famille</w:t>
            </w:r>
          </w:p>
          <w:p w14:paraId="3F4B422A" w14:textId="77777777" w:rsidR="009C2DF9" w:rsidRDefault="005204FE" w:rsidP="001476F6">
            <w:pPr>
              <w:spacing w:after="0" w:line="259" w:lineRule="auto"/>
              <w:ind w:left="34" w:right="0" w:firstLine="0"/>
              <w:jc w:val="both"/>
            </w:pPr>
            <w:r>
              <w:t xml:space="preserve">  </w:t>
            </w:r>
          </w:p>
        </w:tc>
      </w:tr>
    </w:tbl>
    <w:p w14:paraId="769208A3" w14:textId="77777777" w:rsidR="005204FE" w:rsidRDefault="005204FE" w:rsidP="001476F6">
      <w:pPr>
        <w:spacing w:after="0" w:line="259" w:lineRule="auto"/>
        <w:ind w:left="0" w:right="0" w:firstLine="0"/>
        <w:jc w:val="both"/>
      </w:pPr>
    </w:p>
    <w:p w14:paraId="37AC12DE" w14:textId="77777777" w:rsidR="00FF571C" w:rsidRDefault="00FF571C" w:rsidP="001476F6">
      <w:pPr>
        <w:spacing w:after="0" w:line="259" w:lineRule="auto"/>
        <w:ind w:left="0" w:right="0" w:firstLine="0"/>
        <w:jc w:val="both"/>
      </w:pPr>
    </w:p>
    <w:p w14:paraId="7EA1ED22" w14:textId="77777777" w:rsidR="00FF571C" w:rsidRDefault="00FF571C" w:rsidP="001476F6">
      <w:pPr>
        <w:spacing w:after="0" w:line="259" w:lineRule="auto"/>
        <w:ind w:left="0" w:right="0" w:firstLine="0"/>
        <w:jc w:val="both"/>
      </w:pPr>
    </w:p>
    <w:p w14:paraId="69AA6A67" w14:textId="77777777" w:rsidR="00D01491" w:rsidRDefault="00D01491" w:rsidP="001476F6">
      <w:pPr>
        <w:spacing w:after="0" w:line="259" w:lineRule="auto"/>
        <w:ind w:left="0" w:right="0" w:firstLine="0"/>
        <w:jc w:val="both"/>
      </w:pPr>
    </w:p>
    <w:p w14:paraId="6C32E866" w14:textId="77777777" w:rsidR="00FF571C" w:rsidRDefault="00FF571C" w:rsidP="001476F6">
      <w:pPr>
        <w:spacing w:after="0" w:line="259" w:lineRule="auto"/>
        <w:ind w:left="0" w:right="0" w:firstLine="0"/>
        <w:jc w:val="both"/>
      </w:pPr>
    </w:p>
    <w:p w14:paraId="63E02960" w14:textId="77777777" w:rsidR="007663E1" w:rsidRDefault="007663E1" w:rsidP="00501C85">
      <w:pPr>
        <w:spacing w:after="18" w:line="253" w:lineRule="auto"/>
        <w:ind w:left="-5" w:right="153"/>
        <w:jc w:val="both"/>
        <w:rPr>
          <w:b/>
        </w:rPr>
      </w:pPr>
    </w:p>
    <w:p w14:paraId="2712EF09" w14:textId="56891464" w:rsidR="009C2DF9" w:rsidRDefault="005204FE" w:rsidP="00501C85">
      <w:pPr>
        <w:spacing w:after="18" w:line="253" w:lineRule="auto"/>
        <w:ind w:left="-5" w:right="153"/>
        <w:jc w:val="both"/>
        <w:rPr>
          <w:b/>
        </w:rPr>
      </w:pPr>
      <w:r>
        <w:rPr>
          <w:b/>
        </w:rPr>
        <w:t xml:space="preserve">Les annulations seront prises en compte sur le Portail Famille :  </w:t>
      </w:r>
    </w:p>
    <w:p w14:paraId="04D996C8" w14:textId="77777777" w:rsidR="006C2C0E" w:rsidRPr="007663E1" w:rsidRDefault="006C2C0E" w:rsidP="00501C85">
      <w:pPr>
        <w:spacing w:after="18" w:line="253" w:lineRule="auto"/>
        <w:ind w:left="-5" w:right="153"/>
        <w:jc w:val="both"/>
        <w:rPr>
          <w:sz w:val="32"/>
          <w:szCs w:val="32"/>
        </w:rPr>
      </w:pPr>
    </w:p>
    <w:tbl>
      <w:tblPr>
        <w:tblStyle w:val="TableGrid"/>
        <w:tblW w:w="9628" w:type="dxa"/>
        <w:tblInd w:w="312" w:type="dxa"/>
        <w:tblCellMar>
          <w:top w:w="100" w:type="dxa"/>
          <w:left w:w="34" w:type="dxa"/>
          <w:right w:w="44" w:type="dxa"/>
        </w:tblCellMar>
        <w:tblLook w:val="04A0" w:firstRow="1" w:lastRow="0" w:firstColumn="1" w:lastColumn="0" w:noHBand="0" w:noVBand="1"/>
      </w:tblPr>
      <w:tblGrid>
        <w:gridCol w:w="3310"/>
        <w:gridCol w:w="3106"/>
        <w:gridCol w:w="3212"/>
      </w:tblGrid>
      <w:tr w:rsidR="009C2DF9" w14:paraId="55900BE6" w14:textId="77777777">
        <w:trPr>
          <w:trHeight w:val="651"/>
        </w:trPr>
        <w:tc>
          <w:tcPr>
            <w:tcW w:w="3310" w:type="dxa"/>
            <w:tcBorders>
              <w:top w:val="single" w:sz="8" w:space="0" w:color="000000"/>
              <w:left w:val="single" w:sz="6" w:space="0" w:color="000000"/>
              <w:bottom w:val="single" w:sz="7" w:space="0" w:color="000000"/>
              <w:right w:val="single" w:sz="8" w:space="0" w:color="000000"/>
            </w:tcBorders>
          </w:tcPr>
          <w:p w14:paraId="1C68EF1C" w14:textId="77777777" w:rsidR="009C2DF9" w:rsidRPr="00FF571C" w:rsidRDefault="005204FE" w:rsidP="00501C85">
            <w:pPr>
              <w:spacing w:after="0" w:line="259" w:lineRule="auto"/>
              <w:ind w:left="694" w:right="153" w:firstLine="0"/>
              <w:jc w:val="both"/>
              <w:rPr>
                <w:b/>
                <w:bCs/>
              </w:rPr>
            </w:pPr>
            <w:r w:rsidRPr="00FF571C">
              <w:rPr>
                <w:b/>
                <w:bCs/>
              </w:rPr>
              <w:t xml:space="preserve">Pour les mercredis   </w:t>
            </w:r>
          </w:p>
        </w:tc>
        <w:tc>
          <w:tcPr>
            <w:tcW w:w="3106" w:type="dxa"/>
            <w:tcBorders>
              <w:top w:val="single" w:sz="8" w:space="0" w:color="000000"/>
              <w:left w:val="single" w:sz="8" w:space="0" w:color="000000"/>
              <w:bottom w:val="single" w:sz="7" w:space="0" w:color="000000"/>
              <w:right w:val="single" w:sz="8" w:space="0" w:color="000000"/>
            </w:tcBorders>
          </w:tcPr>
          <w:p w14:paraId="00A9B98D" w14:textId="3CF3F48F" w:rsidR="009C2DF9" w:rsidRPr="00FF571C" w:rsidRDefault="005204FE" w:rsidP="00501C85">
            <w:pPr>
              <w:spacing w:after="0" w:line="259" w:lineRule="auto"/>
              <w:ind w:left="0" w:right="153" w:firstLine="0"/>
              <w:jc w:val="center"/>
              <w:rPr>
                <w:b/>
                <w:bCs/>
              </w:rPr>
            </w:pPr>
            <w:r w:rsidRPr="00FF571C">
              <w:rPr>
                <w:b/>
                <w:bCs/>
              </w:rPr>
              <w:t>Pour les petites vacances scolaires</w:t>
            </w:r>
          </w:p>
        </w:tc>
        <w:tc>
          <w:tcPr>
            <w:tcW w:w="3212" w:type="dxa"/>
            <w:tcBorders>
              <w:top w:val="single" w:sz="8" w:space="0" w:color="000000"/>
              <w:left w:val="single" w:sz="8" w:space="0" w:color="000000"/>
              <w:bottom w:val="single" w:sz="7" w:space="0" w:color="000000"/>
              <w:right w:val="single" w:sz="6" w:space="0" w:color="000000"/>
            </w:tcBorders>
          </w:tcPr>
          <w:p w14:paraId="0A40086E" w14:textId="75F9E664" w:rsidR="009C2DF9" w:rsidRPr="00FF571C" w:rsidRDefault="005204FE" w:rsidP="00501C85">
            <w:pPr>
              <w:spacing w:after="0" w:line="259" w:lineRule="auto"/>
              <w:ind w:left="49" w:right="153" w:firstLine="0"/>
              <w:jc w:val="center"/>
              <w:rPr>
                <w:b/>
                <w:bCs/>
              </w:rPr>
            </w:pPr>
            <w:r w:rsidRPr="00FF571C">
              <w:rPr>
                <w:b/>
                <w:bCs/>
              </w:rPr>
              <w:t>Pour les grandes vacances</w:t>
            </w:r>
          </w:p>
        </w:tc>
      </w:tr>
      <w:tr w:rsidR="00CE76FF" w:rsidRPr="00CE76FF" w14:paraId="09B40C97" w14:textId="77777777">
        <w:trPr>
          <w:trHeight w:val="1473"/>
        </w:trPr>
        <w:tc>
          <w:tcPr>
            <w:tcW w:w="3310" w:type="dxa"/>
            <w:tcBorders>
              <w:top w:val="single" w:sz="7" w:space="0" w:color="000000"/>
              <w:left w:val="single" w:sz="6" w:space="0" w:color="000000"/>
              <w:bottom w:val="single" w:sz="8" w:space="0" w:color="000000"/>
              <w:right w:val="single" w:sz="8" w:space="0" w:color="000000"/>
            </w:tcBorders>
            <w:vAlign w:val="center"/>
          </w:tcPr>
          <w:p w14:paraId="3D322CC3" w14:textId="2D053CA3" w:rsidR="009C2DF9" w:rsidRDefault="005204FE" w:rsidP="00501C85">
            <w:pPr>
              <w:spacing w:after="0" w:line="259" w:lineRule="auto"/>
              <w:ind w:left="0" w:right="153" w:firstLine="0"/>
              <w:jc w:val="center"/>
            </w:pPr>
            <w:r>
              <w:t>La veille avant 10h</w:t>
            </w:r>
          </w:p>
        </w:tc>
        <w:tc>
          <w:tcPr>
            <w:tcW w:w="3106" w:type="dxa"/>
            <w:tcBorders>
              <w:top w:val="single" w:sz="7" w:space="0" w:color="000000"/>
              <w:left w:val="single" w:sz="8" w:space="0" w:color="000000"/>
              <w:bottom w:val="single" w:sz="8" w:space="0" w:color="000000"/>
              <w:right w:val="single" w:sz="8" w:space="0" w:color="000000"/>
            </w:tcBorders>
          </w:tcPr>
          <w:p w14:paraId="769C8788" w14:textId="0F087F5F" w:rsidR="00F17931" w:rsidRPr="00CE76FF" w:rsidRDefault="00F17931" w:rsidP="00501C85">
            <w:pPr>
              <w:spacing w:after="0" w:line="256" w:lineRule="auto"/>
              <w:ind w:left="0" w:right="153" w:firstLine="0"/>
              <w:jc w:val="center"/>
              <w:rPr>
                <w:color w:val="auto"/>
              </w:rPr>
            </w:pPr>
            <w:r w:rsidRPr="00CE76FF">
              <w:rPr>
                <w:color w:val="auto"/>
              </w:rPr>
              <w:t>Au plus tard pour :</w:t>
            </w:r>
          </w:p>
          <w:p w14:paraId="6E086F4E" w14:textId="3E8F36F5" w:rsidR="00F17931" w:rsidRPr="00CE76FF" w:rsidRDefault="00F17931" w:rsidP="00501C85">
            <w:pPr>
              <w:spacing w:after="0" w:line="256" w:lineRule="auto"/>
              <w:ind w:left="0" w:right="153" w:firstLine="0"/>
              <w:jc w:val="center"/>
              <w:rPr>
                <w:color w:val="auto"/>
              </w:rPr>
            </w:pPr>
            <w:r w:rsidRPr="00CE76FF">
              <w:rPr>
                <w:color w:val="auto"/>
              </w:rPr>
              <w:t xml:space="preserve">La </w:t>
            </w:r>
            <w:r w:rsidR="002624D2" w:rsidRPr="00CE76FF">
              <w:rPr>
                <w:color w:val="auto"/>
              </w:rPr>
              <w:t>Toussaint :</w:t>
            </w:r>
            <w:r w:rsidRPr="00CE76FF">
              <w:rPr>
                <w:color w:val="auto"/>
              </w:rPr>
              <w:t xml:space="preserve"> le </w:t>
            </w:r>
            <w:r w:rsidR="00AB782F" w:rsidRPr="00CE76FF">
              <w:rPr>
                <w:color w:val="auto"/>
              </w:rPr>
              <w:t>04/10/2026</w:t>
            </w:r>
          </w:p>
          <w:p w14:paraId="54A2E9C3" w14:textId="104F423D" w:rsidR="00F17931" w:rsidRPr="00CE76FF" w:rsidRDefault="00F17931" w:rsidP="00501C85">
            <w:pPr>
              <w:spacing w:after="0" w:line="256" w:lineRule="auto"/>
              <w:ind w:left="0" w:right="153" w:firstLine="0"/>
              <w:jc w:val="center"/>
              <w:rPr>
                <w:color w:val="auto"/>
              </w:rPr>
            </w:pPr>
            <w:r w:rsidRPr="00CE76FF">
              <w:rPr>
                <w:color w:val="auto"/>
              </w:rPr>
              <w:t xml:space="preserve">Noël           </w:t>
            </w:r>
            <w:r w:rsidR="002624D2" w:rsidRPr="00CE76FF">
              <w:rPr>
                <w:color w:val="auto"/>
              </w:rPr>
              <w:t xml:space="preserve"> </w:t>
            </w:r>
            <w:r w:rsidR="00D01491" w:rsidRPr="00CE76FF">
              <w:rPr>
                <w:color w:val="auto"/>
              </w:rPr>
              <w:t xml:space="preserve"> </w:t>
            </w:r>
            <w:r w:rsidR="002624D2" w:rsidRPr="00CE76FF">
              <w:rPr>
                <w:color w:val="auto"/>
              </w:rPr>
              <w:t xml:space="preserve"> :</w:t>
            </w:r>
            <w:r w:rsidRPr="00CE76FF">
              <w:rPr>
                <w:color w:val="auto"/>
              </w:rPr>
              <w:t xml:space="preserve"> le 0</w:t>
            </w:r>
            <w:r w:rsidR="00AB782F" w:rsidRPr="00CE76FF">
              <w:rPr>
                <w:color w:val="auto"/>
              </w:rPr>
              <w:t>6</w:t>
            </w:r>
            <w:r w:rsidRPr="00CE76FF">
              <w:rPr>
                <w:color w:val="auto"/>
              </w:rPr>
              <w:t>/12/202</w:t>
            </w:r>
            <w:r w:rsidR="00AB782F" w:rsidRPr="00CE76FF">
              <w:rPr>
                <w:color w:val="auto"/>
              </w:rPr>
              <w:t>6</w:t>
            </w:r>
            <w:r w:rsidRPr="00CE76FF">
              <w:rPr>
                <w:color w:val="auto"/>
              </w:rPr>
              <w:t xml:space="preserve">  </w:t>
            </w:r>
            <w:r w:rsidR="007663E1" w:rsidRPr="00CE76FF">
              <w:rPr>
                <w:color w:val="auto"/>
              </w:rPr>
              <w:t xml:space="preserve">  </w:t>
            </w:r>
            <w:r w:rsidRPr="00CE76FF">
              <w:rPr>
                <w:color w:val="auto"/>
              </w:rPr>
              <w:t xml:space="preserve">Hiver           </w:t>
            </w:r>
            <w:r w:rsidR="002624D2" w:rsidRPr="00CE76FF">
              <w:rPr>
                <w:color w:val="auto"/>
              </w:rPr>
              <w:t xml:space="preserve">  :</w:t>
            </w:r>
            <w:r w:rsidRPr="00CE76FF">
              <w:rPr>
                <w:color w:val="auto"/>
              </w:rPr>
              <w:t xml:space="preserve"> le </w:t>
            </w:r>
            <w:r w:rsidR="00AB782F" w:rsidRPr="00CE76FF">
              <w:rPr>
                <w:color w:val="auto"/>
              </w:rPr>
              <w:t>24</w:t>
            </w:r>
            <w:r w:rsidRPr="00CE76FF">
              <w:rPr>
                <w:color w:val="auto"/>
              </w:rPr>
              <w:t>/0</w:t>
            </w:r>
            <w:r w:rsidR="00AB782F" w:rsidRPr="00CE76FF">
              <w:rPr>
                <w:color w:val="auto"/>
              </w:rPr>
              <w:t>1</w:t>
            </w:r>
            <w:r w:rsidRPr="00CE76FF">
              <w:rPr>
                <w:color w:val="auto"/>
              </w:rPr>
              <w:t>/202</w:t>
            </w:r>
            <w:r w:rsidR="00AB782F" w:rsidRPr="00CE76FF">
              <w:rPr>
                <w:color w:val="auto"/>
              </w:rPr>
              <w:t>7</w:t>
            </w:r>
          </w:p>
          <w:p w14:paraId="62A56CD9" w14:textId="4BACCF3D" w:rsidR="009C2DF9" w:rsidRPr="00CE76FF" w:rsidRDefault="007663E1" w:rsidP="00501C85">
            <w:pPr>
              <w:spacing w:after="0" w:line="259" w:lineRule="auto"/>
              <w:ind w:left="0" w:right="153" w:firstLine="0"/>
              <w:rPr>
                <w:color w:val="auto"/>
              </w:rPr>
            </w:pPr>
            <w:r w:rsidRPr="00CE76FF">
              <w:rPr>
                <w:color w:val="auto"/>
              </w:rPr>
              <w:t xml:space="preserve"> </w:t>
            </w:r>
            <w:r w:rsidR="00F17931" w:rsidRPr="00CE76FF">
              <w:rPr>
                <w:color w:val="auto"/>
              </w:rPr>
              <w:t xml:space="preserve">Printemps   </w:t>
            </w:r>
            <w:r w:rsidRPr="00CE76FF">
              <w:rPr>
                <w:color w:val="auto"/>
              </w:rPr>
              <w:t xml:space="preserve"> </w:t>
            </w:r>
            <w:r w:rsidR="00B128BA" w:rsidRPr="00CE76FF">
              <w:rPr>
                <w:color w:val="auto"/>
              </w:rPr>
              <w:t xml:space="preserve"> </w:t>
            </w:r>
            <w:r w:rsidR="00F17931" w:rsidRPr="00CE76FF">
              <w:rPr>
                <w:color w:val="auto"/>
              </w:rPr>
              <w:t xml:space="preserve">: le </w:t>
            </w:r>
            <w:r w:rsidR="00AB782F" w:rsidRPr="00CE76FF">
              <w:rPr>
                <w:color w:val="auto"/>
              </w:rPr>
              <w:t>21</w:t>
            </w:r>
            <w:r w:rsidR="00F17931" w:rsidRPr="00CE76FF">
              <w:rPr>
                <w:color w:val="auto"/>
              </w:rPr>
              <w:t>/0</w:t>
            </w:r>
            <w:r w:rsidR="00AB782F" w:rsidRPr="00CE76FF">
              <w:rPr>
                <w:color w:val="auto"/>
              </w:rPr>
              <w:t>3</w:t>
            </w:r>
            <w:r w:rsidR="00F17931" w:rsidRPr="00CE76FF">
              <w:rPr>
                <w:color w:val="auto"/>
              </w:rPr>
              <w:t>/202</w:t>
            </w:r>
            <w:r w:rsidR="00AB782F" w:rsidRPr="00CE76FF">
              <w:rPr>
                <w:color w:val="auto"/>
              </w:rPr>
              <w:t>7</w:t>
            </w:r>
          </w:p>
        </w:tc>
        <w:tc>
          <w:tcPr>
            <w:tcW w:w="3212" w:type="dxa"/>
            <w:tcBorders>
              <w:top w:val="single" w:sz="7" w:space="0" w:color="000000"/>
              <w:left w:val="single" w:sz="8" w:space="0" w:color="000000"/>
              <w:bottom w:val="single" w:sz="8" w:space="0" w:color="000000"/>
              <w:right w:val="single" w:sz="6" w:space="0" w:color="000000"/>
            </w:tcBorders>
            <w:vAlign w:val="center"/>
          </w:tcPr>
          <w:p w14:paraId="63DF545B" w14:textId="2A6EF8BF" w:rsidR="009C2DF9" w:rsidRPr="00CE76FF" w:rsidRDefault="005204FE" w:rsidP="00501C85">
            <w:pPr>
              <w:spacing w:after="0" w:line="259" w:lineRule="auto"/>
              <w:ind w:left="0" w:right="153" w:firstLine="0"/>
              <w:jc w:val="center"/>
              <w:rPr>
                <w:color w:val="auto"/>
              </w:rPr>
            </w:pPr>
            <w:r w:rsidRPr="00CE76FF">
              <w:rPr>
                <w:color w:val="auto"/>
              </w:rPr>
              <w:t xml:space="preserve">Au plus tard le </w:t>
            </w:r>
            <w:r w:rsidR="00AB782F" w:rsidRPr="00CE76FF">
              <w:rPr>
                <w:color w:val="auto"/>
              </w:rPr>
              <w:t>13 juin 2027</w:t>
            </w:r>
          </w:p>
        </w:tc>
      </w:tr>
    </w:tbl>
    <w:p w14:paraId="5B53B50D" w14:textId="018E3F0B" w:rsidR="009C2DF9" w:rsidRPr="007663E1" w:rsidRDefault="009C2DF9" w:rsidP="00501C85">
      <w:pPr>
        <w:spacing w:after="0" w:line="259" w:lineRule="auto"/>
        <w:ind w:right="153"/>
        <w:jc w:val="both"/>
        <w:rPr>
          <w:sz w:val="28"/>
          <w:szCs w:val="28"/>
        </w:rPr>
      </w:pPr>
    </w:p>
    <w:p w14:paraId="35559667" w14:textId="531C260C" w:rsidR="009C2DF9" w:rsidRPr="007663E1" w:rsidRDefault="009C2DF9" w:rsidP="00501C85">
      <w:pPr>
        <w:spacing w:after="0" w:line="259" w:lineRule="auto"/>
        <w:ind w:right="153"/>
        <w:jc w:val="both"/>
        <w:rPr>
          <w:sz w:val="12"/>
          <w:szCs w:val="12"/>
        </w:rPr>
      </w:pPr>
    </w:p>
    <w:p w14:paraId="2F77CFBA" w14:textId="55DE48E3" w:rsidR="009C2DF9" w:rsidRDefault="005204FE" w:rsidP="00501C85">
      <w:pPr>
        <w:ind w:left="9" w:right="153"/>
        <w:jc w:val="both"/>
      </w:pPr>
      <w:r>
        <w:t>Sans annulation</w:t>
      </w:r>
      <w:r w:rsidR="000D025D">
        <w:t xml:space="preserve"> dans les délais impartis</w:t>
      </w:r>
      <w:r>
        <w:t xml:space="preserve">, les journées seront facturées. </w:t>
      </w:r>
    </w:p>
    <w:p w14:paraId="56FAF2BB" w14:textId="604B23BB" w:rsidR="005502E8" w:rsidRPr="004B4244" w:rsidRDefault="000D025D" w:rsidP="00501C85">
      <w:pPr>
        <w:pStyle w:val="paragraph"/>
        <w:spacing w:before="0" w:beforeAutospacing="0" w:after="0" w:afterAutospacing="0"/>
        <w:ind w:right="153"/>
        <w:jc w:val="both"/>
        <w:textAlignment w:val="baseline"/>
        <w:rPr>
          <w:rFonts w:ascii="Segoe UI" w:hAnsi="Segoe UI" w:cs="Segoe UI"/>
          <w:sz w:val="18"/>
          <w:szCs w:val="18"/>
        </w:rPr>
      </w:pPr>
      <w:bookmarkStart w:id="0" w:name="_Hlk158992041"/>
      <w:r>
        <w:rPr>
          <w:rStyle w:val="normaltextrun"/>
          <w:rFonts w:ascii="Arial" w:hAnsi="Arial" w:cs="Arial"/>
        </w:rPr>
        <w:t xml:space="preserve">Penser à </w:t>
      </w:r>
      <w:r w:rsidR="007E33FC">
        <w:rPr>
          <w:rStyle w:val="normaltextrun"/>
          <w:rFonts w:ascii="Arial" w:hAnsi="Arial" w:cs="Arial"/>
        </w:rPr>
        <w:t xml:space="preserve">nous </w:t>
      </w:r>
      <w:r w:rsidR="007E33FC" w:rsidRPr="004B4244">
        <w:rPr>
          <w:rStyle w:val="normaltextrun"/>
          <w:rFonts w:ascii="Arial" w:hAnsi="Arial" w:cs="Arial"/>
        </w:rPr>
        <w:t>signaler</w:t>
      </w:r>
      <w:r w:rsidR="005502E8" w:rsidRPr="004B4244">
        <w:rPr>
          <w:rStyle w:val="normaltextrun"/>
          <w:rFonts w:ascii="Arial" w:hAnsi="Arial" w:cs="Arial"/>
        </w:rPr>
        <w:t xml:space="preserve"> malgré tout l’absence de votre enfant</w:t>
      </w:r>
      <w:r>
        <w:rPr>
          <w:rStyle w:val="normaltextrun"/>
          <w:rFonts w:ascii="Arial" w:hAnsi="Arial" w:cs="Arial"/>
        </w:rPr>
        <w:t xml:space="preserve"> au </w:t>
      </w:r>
      <w:r w:rsidR="005502E8" w:rsidRPr="004B4244">
        <w:rPr>
          <w:rStyle w:val="normaltextrun"/>
          <w:rFonts w:ascii="Arial" w:hAnsi="Arial" w:cs="Arial"/>
        </w:rPr>
        <w:t>01 34 67 37 27.</w:t>
      </w:r>
    </w:p>
    <w:bookmarkEnd w:id="0"/>
    <w:p w14:paraId="2268D209" w14:textId="5136232D" w:rsidR="009C2DF9" w:rsidRDefault="009C2DF9" w:rsidP="00501C85">
      <w:pPr>
        <w:spacing w:after="11" w:line="259" w:lineRule="auto"/>
        <w:ind w:right="153"/>
        <w:jc w:val="both"/>
        <w:rPr>
          <w:sz w:val="40"/>
          <w:szCs w:val="40"/>
        </w:rPr>
      </w:pPr>
    </w:p>
    <w:p w14:paraId="261A405B" w14:textId="77777777" w:rsidR="00D01491" w:rsidRDefault="00D01491" w:rsidP="00501C85">
      <w:pPr>
        <w:spacing w:after="11" w:line="259" w:lineRule="auto"/>
        <w:ind w:right="153"/>
        <w:jc w:val="both"/>
        <w:rPr>
          <w:sz w:val="40"/>
          <w:szCs w:val="40"/>
        </w:rPr>
      </w:pPr>
    </w:p>
    <w:p w14:paraId="6A891DF6" w14:textId="77777777" w:rsidR="00D01491" w:rsidRDefault="00D01491" w:rsidP="00501C85">
      <w:pPr>
        <w:spacing w:after="11" w:line="259" w:lineRule="auto"/>
        <w:ind w:right="153"/>
        <w:jc w:val="both"/>
        <w:rPr>
          <w:sz w:val="40"/>
          <w:szCs w:val="40"/>
        </w:rPr>
      </w:pPr>
    </w:p>
    <w:p w14:paraId="593E1DA3" w14:textId="77777777" w:rsidR="00D01491" w:rsidRDefault="00D01491" w:rsidP="00D01491">
      <w:pPr>
        <w:pStyle w:val="Titre1"/>
        <w:ind w:left="0" w:right="153" w:firstLine="0"/>
        <w:jc w:val="both"/>
      </w:pPr>
    </w:p>
    <w:p w14:paraId="2A4E7757" w14:textId="65B48423" w:rsidR="009C2DF9" w:rsidRDefault="005204FE" w:rsidP="00D01491">
      <w:pPr>
        <w:pStyle w:val="Titre1"/>
        <w:ind w:left="0" w:right="153" w:firstLine="0"/>
        <w:jc w:val="both"/>
      </w:pPr>
      <w:r>
        <w:t>ARTICLE 3 - TARIFICATION ET FACTURATION</w:t>
      </w:r>
      <w:r>
        <w:rPr>
          <w:b w:val="0"/>
          <w:sz w:val="22"/>
          <w:u w:val="none"/>
        </w:rPr>
        <w:t xml:space="preserve"> </w:t>
      </w:r>
      <w:r>
        <w:rPr>
          <w:u w:val="none"/>
        </w:rPr>
        <w:t xml:space="preserve"> </w:t>
      </w:r>
    </w:p>
    <w:p w14:paraId="1F4516CE" w14:textId="2D563879" w:rsidR="009C2DF9" w:rsidRDefault="009C2DF9" w:rsidP="00501C85">
      <w:pPr>
        <w:spacing w:after="0" w:line="259" w:lineRule="auto"/>
        <w:ind w:right="153"/>
        <w:jc w:val="both"/>
      </w:pPr>
    </w:p>
    <w:p w14:paraId="38889A47" w14:textId="77777777" w:rsidR="009C2DF9" w:rsidRDefault="005204FE" w:rsidP="00501C85">
      <w:pPr>
        <w:ind w:left="9" w:right="153"/>
        <w:jc w:val="both"/>
      </w:pPr>
      <w:r>
        <w:t xml:space="preserve">Chaque année en septembre ou dès l’inscription, si elle a lieu dans l’année, il appartient aux familles habitant à Magny-en-Vexin de se rendre en mairie pour faire calculer leur quotient familial afin de bénéficier du tarif correspondant à leurs revenus.  </w:t>
      </w:r>
    </w:p>
    <w:p w14:paraId="6B936D88" w14:textId="40E2EA3B" w:rsidR="009C2DF9" w:rsidRDefault="005204FE" w:rsidP="00501C85">
      <w:pPr>
        <w:spacing w:after="36"/>
        <w:ind w:left="9" w:right="153"/>
        <w:jc w:val="both"/>
      </w:pPr>
      <w:r>
        <w:t>Les photocopies des documents suivant</w:t>
      </w:r>
      <w:r w:rsidR="00B128BA">
        <w:t>s sont</w:t>
      </w:r>
      <w:r>
        <w:t xml:space="preserve"> à fournir :  </w:t>
      </w:r>
    </w:p>
    <w:p w14:paraId="11DDEF26" w14:textId="19AE04C9" w:rsidR="009C2DF9" w:rsidRDefault="005204FE" w:rsidP="00501C85">
      <w:pPr>
        <w:numPr>
          <w:ilvl w:val="0"/>
          <w:numId w:val="1"/>
        </w:numPr>
        <w:ind w:right="153" w:hanging="360"/>
        <w:jc w:val="both"/>
      </w:pPr>
      <w:r w:rsidRPr="00764331">
        <w:rPr>
          <w:color w:val="auto"/>
        </w:rPr>
        <w:t>Le</w:t>
      </w:r>
      <w:r w:rsidR="006C2C0E" w:rsidRPr="00764331">
        <w:rPr>
          <w:color w:val="auto"/>
        </w:rPr>
        <w:t>(s)</w:t>
      </w:r>
      <w:r w:rsidRPr="00764331">
        <w:rPr>
          <w:color w:val="auto"/>
        </w:rPr>
        <w:t xml:space="preserve"> </w:t>
      </w:r>
      <w:r w:rsidR="00764331" w:rsidRPr="00764331">
        <w:rPr>
          <w:color w:val="auto"/>
        </w:rPr>
        <w:t>l</w:t>
      </w:r>
      <w:r w:rsidRPr="00764331">
        <w:rPr>
          <w:color w:val="auto"/>
        </w:rPr>
        <w:t>ivret</w:t>
      </w:r>
      <w:r w:rsidR="006C2C0E" w:rsidRPr="00764331">
        <w:rPr>
          <w:color w:val="auto"/>
        </w:rPr>
        <w:t>(s)</w:t>
      </w:r>
      <w:r w:rsidRPr="00764331">
        <w:rPr>
          <w:color w:val="auto"/>
        </w:rPr>
        <w:t xml:space="preserve"> </w:t>
      </w:r>
      <w:r>
        <w:t xml:space="preserve">de famille  </w:t>
      </w:r>
    </w:p>
    <w:p w14:paraId="0A2C3849" w14:textId="77777777" w:rsidR="009C2DF9" w:rsidRDefault="005204FE" w:rsidP="00501C85">
      <w:pPr>
        <w:numPr>
          <w:ilvl w:val="0"/>
          <w:numId w:val="1"/>
        </w:numPr>
        <w:ind w:right="153" w:hanging="360"/>
        <w:jc w:val="both"/>
      </w:pPr>
      <w:r>
        <w:t xml:space="preserve">Dernier avis d’imposition  </w:t>
      </w:r>
    </w:p>
    <w:p w14:paraId="5D77F3D4" w14:textId="4388187D" w:rsidR="009C2DF9" w:rsidRDefault="005204FE" w:rsidP="00501C85">
      <w:pPr>
        <w:numPr>
          <w:ilvl w:val="0"/>
          <w:numId w:val="1"/>
        </w:numPr>
        <w:ind w:right="153" w:hanging="360"/>
        <w:jc w:val="both"/>
      </w:pPr>
      <w:r>
        <w:t>Attestation</w:t>
      </w:r>
      <w:r w:rsidRPr="00764331">
        <w:rPr>
          <w:color w:val="auto"/>
        </w:rPr>
        <w:t xml:space="preserve"> </w:t>
      </w:r>
      <w:r w:rsidR="00F274EC" w:rsidRPr="00764331">
        <w:rPr>
          <w:color w:val="auto"/>
        </w:rPr>
        <w:t xml:space="preserve">de </w:t>
      </w:r>
      <w:r>
        <w:t xml:space="preserve">paiement CAF ou N° d’allocataire + code  </w:t>
      </w:r>
    </w:p>
    <w:p w14:paraId="5DD1E567" w14:textId="77777777" w:rsidR="009C2DF9" w:rsidRDefault="005204FE" w:rsidP="00501C85">
      <w:pPr>
        <w:numPr>
          <w:ilvl w:val="0"/>
          <w:numId w:val="1"/>
        </w:numPr>
        <w:ind w:right="153" w:hanging="360"/>
        <w:jc w:val="both"/>
      </w:pPr>
      <w:r>
        <w:t xml:space="preserve">Dernier bulletin de salaire de chaque parent  </w:t>
      </w:r>
    </w:p>
    <w:p w14:paraId="585A9501" w14:textId="77777777" w:rsidR="009C2DF9" w:rsidRDefault="005204FE" w:rsidP="00501C85">
      <w:pPr>
        <w:numPr>
          <w:ilvl w:val="0"/>
          <w:numId w:val="1"/>
        </w:numPr>
        <w:ind w:right="153" w:hanging="360"/>
        <w:jc w:val="both"/>
      </w:pPr>
      <w:r>
        <w:t xml:space="preserve">Justificatif de domicile de moins de 3 mois  </w:t>
      </w:r>
    </w:p>
    <w:p w14:paraId="2613397B" w14:textId="77777777" w:rsidR="009C2DF9" w:rsidRDefault="005204FE" w:rsidP="00501C85">
      <w:pPr>
        <w:numPr>
          <w:ilvl w:val="0"/>
          <w:numId w:val="1"/>
        </w:numPr>
        <w:spacing w:after="30"/>
        <w:ind w:right="153" w:hanging="360"/>
        <w:jc w:val="both"/>
      </w:pPr>
      <w:r>
        <w:t xml:space="preserve">En cas de séparation fournir le jugement du tribunal  </w:t>
      </w:r>
    </w:p>
    <w:p w14:paraId="4A90EFA9" w14:textId="15F7F373" w:rsidR="009C2DF9" w:rsidRPr="007663E1" w:rsidRDefault="009C2DF9" w:rsidP="00501C85">
      <w:pPr>
        <w:spacing w:after="42" w:line="259" w:lineRule="auto"/>
        <w:ind w:right="153"/>
        <w:jc w:val="both"/>
        <w:rPr>
          <w:sz w:val="24"/>
          <w:szCs w:val="24"/>
        </w:rPr>
      </w:pPr>
    </w:p>
    <w:p w14:paraId="35470747" w14:textId="2FF279CC" w:rsidR="009C2DF9" w:rsidRDefault="005204FE" w:rsidP="00501C85">
      <w:pPr>
        <w:spacing w:after="32"/>
        <w:ind w:left="9" w:right="153"/>
        <w:jc w:val="both"/>
      </w:pPr>
      <w:r>
        <w:t>Les factures sont mensuelles et émises à terme échu.  Le</w:t>
      </w:r>
      <w:r w:rsidR="00F274EC">
        <w:t xml:space="preserve"> r</w:t>
      </w:r>
      <w:r>
        <w:t>èglement se fait sur le</w:t>
      </w:r>
      <w:r>
        <w:rPr>
          <w:u w:val="single" w:color="000000"/>
        </w:rPr>
        <w:t xml:space="preserve"> </w:t>
      </w:r>
      <w:r>
        <w:rPr>
          <w:b/>
          <w:u w:val="single" w:color="000000"/>
        </w:rPr>
        <w:t>Portail Famille</w:t>
      </w:r>
      <w:r>
        <w:rPr>
          <w:b/>
        </w:rPr>
        <w:t xml:space="preserve"> </w:t>
      </w:r>
      <w:r>
        <w:t xml:space="preserve">:  </w:t>
      </w:r>
    </w:p>
    <w:p w14:paraId="7DF8760B" w14:textId="77777777" w:rsidR="00F274EC" w:rsidRPr="00F274EC" w:rsidRDefault="00F274EC" w:rsidP="00501C85">
      <w:pPr>
        <w:spacing w:after="32"/>
        <w:ind w:left="9" w:right="153"/>
        <w:jc w:val="both"/>
        <w:rPr>
          <w:sz w:val="8"/>
          <w:szCs w:val="8"/>
        </w:rPr>
      </w:pPr>
    </w:p>
    <w:p w14:paraId="00EF0351" w14:textId="77777777" w:rsidR="009C2DF9" w:rsidRDefault="005204FE" w:rsidP="00501C85">
      <w:pPr>
        <w:numPr>
          <w:ilvl w:val="0"/>
          <w:numId w:val="1"/>
        </w:numPr>
        <w:spacing w:after="41"/>
        <w:ind w:right="153" w:hanging="360"/>
        <w:jc w:val="both"/>
      </w:pPr>
      <w:r>
        <w:t xml:space="preserve">Par prélèvement automatique (dossier à retirer en mairie). Si l’autorisation de prélèvement est déjà mise en place, le renouvellement est automatique, sauf demande de votre part.  </w:t>
      </w:r>
    </w:p>
    <w:p w14:paraId="6C5EE9B4" w14:textId="77777777" w:rsidR="009C2DF9" w:rsidRDefault="005204FE" w:rsidP="00501C85">
      <w:pPr>
        <w:numPr>
          <w:ilvl w:val="0"/>
          <w:numId w:val="1"/>
        </w:numPr>
        <w:ind w:right="153" w:hanging="360"/>
        <w:jc w:val="both"/>
      </w:pPr>
      <w:r>
        <w:t xml:space="preserve">Par Carte Bancaire  </w:t>
      </w:r>
    </w:p>
    <w:p w14:paraId="10388FD6" w14:textId="64433D5F" w:rsidR="009C2DF9" w:rsidRPr="007663E1" w:rsidRDefault="009C2DF9" w:rsidP="00501C85">
      <w:pPr>
        <w:spacing w:after="0" w:line="259" w:lineRule="auto"/>
        <w:ind w:left="14" w:right="153" w:firstLine="0"/>
        <w:jc w:val="both"/>
        <w:rPr>
          <w:sz w:val="24"/>
          <w:szCs w:val="24"/>
        </w:rPr>
      </w:pPr>
    </w:p>
    <w:p w14:paraId="505279D7" w14:textId="7F33D89A" w:rsidR="009C2DF9" w:rsidRPr="001476F6" w:rsidRDefault="005204FE" w:rsidP="00501C85">
      <w:pPr>
        <w:ind w:left="9" w:right="153"/>
        <w:jc w:val="both"/>
        <w:rPr>
          <w:color w:val="auto"/>
        </w:rPr>
      </w:pPr>
      <w:r>
        <w:t xml:space="preserve">En cas de retard des parents pour venir chercher leur(s) enfant(s) au centre de loisirs </w:t>
      </w:r>
      <w:r w:rsidR="00F274EC" w:rsidRPr="00764331">
        <w:rPr>
          <w:color w:val="auto"/>
        </w:rPr>
        <w:t xml:space="preserve">(jusqu’à </w:t>
      </w:r>
      <w:r>
        <w:t>18h45 pour les vacances et 19h00 pour les mercredis</w:t>
      </w:r>
      <w:r w:rsidR="00F274EC" w:rsidRPr="00764331">
        <w:rPr>
          <w:color w:val="auto"/>
        </w:rPr>
        <w:t>)</w:t>
      </w:r>
      <w:r>
        <w:t xml:space="preserve">, </w:t>
      </w:r>
      <w:r w:rsidR="00764331">
        <w:t xml:space="preserve">une </w:t>
      </w:r>
      <w:r>
        <w:t xml:space="preserve">pénalité de 10 euros par enfant et par </w:t>
      </w:r>
      <w:r w:rsidR="00D01491">
        <w:t>retard sera</w:t>
      </w:r>
      <w:r w:rsidR="00F274EC" w:rsidRPr="00764331">
        <w:rPr>
          <w:color w:val="auto"/>
        </w:rPr>
        <w:t xml:space="preserve"> </w:t>
      </w:r>
      <w:r w:rsidRPr="00764331">
        <w:rPr>
          <w:color w:val="auto"/>
        </w:rPr>
        <w:t>appliqué</w:t>
      </w:r>
      <w:r w:rsidR="00F274EC" w:rsidRPr="00764331">
        <w:rPr>
          <w:color w:val="auto"/>
        </w:rPr>
        <w:t>e</w:t>
      </w:r>
      <w:r w:rsidRPr="00764331">
        <w:rPr>
          <w:color w:val="auto"/>
        </w:rPr>
        <w:t xml:space="preserve"> </w:t>
      </w:r>
      <w:r>
        <w:t xml:space="preserve">pour tout dépassement d’horaire. </w:t>
      </w:r>
    </w:p>
    <w:p w14:paraId="07190FCA" w14:textId="537D5C84" w:rsidR="009C2DF9" w:rsidRDefault="005204FE" w:rsidP="00501C85">
      <w:pPr>
        <w:ind w:left="9" w:right="153"/>
        <w:jc w:val="both"/>
      </w:pPr>
      <w:r w:rsidRPr="001476F6">
        <w:rPr>
          <w:color w:val="auto"/>
        </w:rPr>
        <w:t>Tout retard doit être annoncé au personnel en contactant l</w:t>
      </w:r>
      <w:r w:rsidR="00C42A13" w:rsidRPr="001476F6">
        <w:rPr>
          <w:color w:val="auto"/>
        </w:rPr>
        <w:t>es</w:t>
      </w:r>
      <w:r w:rsidRPr="001476F6">
        <w:rPr>
          <w:color w:val="auto"/>
        </w:rPr>
        <w:t xml:space="preserve"> responsable</w:t>
      </w:r>
      <w:r w:rsidR="00C42A13" w:rsidRPr="001476F6">
        <w:rPr>
          <w:color w:val="auto"/>
        </w:rPr>
        <w:t>s</w:t>
      </w:r>
      <w:r w:rsidRPr="001476F6">
        <w:rPr>
          <w:color w:val="auto"/>
        </w:rPr>
        <w:t xml:space="preserve"> au 06.15</w:t>
      </w:r>
      <w:r>
        <w:t xml:space="preserve">.49.74.87. </w:t>
      </w:r>
    </w:p>
    <w:p w14:paraId="677F7453" w14:textId="59486E85" w:rsidR="009C2DF9" w:rsidRPr="007663E1" w:rsidRDefault="009C2DF9" w:rsidP="00501C85">
      <w:pPr>
        <w:spacing w:after="0" w:line="259" w:lineRule="auto"/>
        <w:ind w:left="14" w:right="153" w:firstLine="0"/>
        <w:jc w:val="both"/>
        <w:rPr>
          <w:sz w:val="20"/>
          <w:szCs w:val="20"/>
        </w:rPr>
      </w:pPr>
    </w:p>
    <w:p w14:paraId="1F9E79FB" w14:textId="4AFE4D4D" w:rsidR="009C2DF9" w:rsidRDefault="005204FE" w:rsidP="00501C85">
      <w:pPr>
        <w:ind w:left="9" w:right="153"/>
        <w:jc w:val="both"/>
      </w:pPr>
      <w:r>
        <w:t xml:space="preserve">Pour des raisons de sécurité et d'organisation, seuls les enfants inscrits seront pris en charge par l'équipe. Néanmoins à titre exceptionnel, si un </w:t>
      </w:r>
      <w:r w:rsidRPr="00764331">
        <w:rPr>
          <w:color w:val="auto"/>
        </w:rPr>
        <w:t>enfant devait être accueilli</w:t>
      </w:r>
      <w:r>
        <w:t>, une majoration de 10 euros en plus du tarif du service ser</w:t>
      </w:r>
      <w:r w:rsidRPr="00764331">
        <w:rPr>
          <w:color w:val="auto"/>
        </w:rPr>
        <w:t>a</w:t>
      </w:r>
      <w:r w:rsidR="00F274EC" w:rsidRPr="00764331">
        <w:rPr>
          <w:color w:val="auto"/>
        </w:rPr>
        <w:t>it</w:t>
      </w:r>
      <w:r>
        <w:t xml:space="preserve"> appliquée. </w:t>
      </w:r>
    </w:p>
    <w:p w14:paraId="12F19DD0" w14:textId="4E003797" w:rsidR="009C2DF9" w:rsidRPr="007663E1" w:rsidRDefault="009C2DF9" w:rsidP="00501C85">
      <w:pPr>
        <w:spacing w:after="0" w:line="259" w:lineRule="auto"/>
        <w:ind w:right="153"/>
        <w:jc w:val="both"/>
        <w:rPr>
          <w:sz w:val="20"/>
          <w:szCs w:val="20"/>
        </w:rPr>
      </w:pPr>
    </w:p>
    <w:p w14:paraId="5A3FF201" w14:textId="55B589FE" w:rsidR="009C2DF9" w:rsidRDefault="005204FE" w:rsidP="00501C85">
      <w:pPr>
        <w:ind w:left="9" w:right="153"/>
        <w:jc w:val="both"/>
      </w:pPr>
      <w:r>
        <w:t>En cas de défaut de paiement, la mairie de Magny-en-Vexin demandera le recouvrement des sommes dues par l’intermédiaire de la perception (y compris les frais de poursuite) et en dernier ressort, pourra mettre fin à l’accueil de l’enfant, après avoir avisé les parents par lettre recommandée avec accusé de réception</w:t>
      </w:r>
      <w:r>
        <w:rPr>
          <w:sz w:val="24"/>
        </w:rPr>
        <w:t>.</w:t>
      </w:r>
      <w:r>
        <w:t xml:space="preserve">  </w:t>
      </w:r>
    </w:p>
    <w:p w14:paraId="7C5C222E" w14:textId="2AEA4799" w:rsidR="009C2DF9" w:rsidRPr="007663E1" w:rsidRDefault="009C2DF9" w:rsidP="00501C85">
      <w:pPr>
        <w:spacing w:after="0" w:line="259" w:lineRule="auto"/>
        <w:ind w:right="153"/>
        <w:jc w:val="both"/>
        <w:rPr>
          <w:sz w:val="36"/>
          <w:szCs w:val="36"/>
        </w:rPr>
      </w:pPr>
    </w:p>
    <w:p w14:paraId="4DDBEF9A" w14:textId="77777777" w:rsidR="009C2DF9" w:rsidRDefault="005204FE" w:rsidP="00501C85">
      <w:pPr>
        <w:pStyle w:val="Titre1"/>
        <w:ind w:left="9" w:right="153"/>
        <w:jc w:val="both"/>
      </w:pPr>
      <w:r>
        <w:t>ARTICLE 4 - HORAIRES</w:t>
      </w:r>
      <w:r>
        <w:rPr>
          <w:u w:val="none"/>
        </w:rPr>
        <w:t xml:space="preserve">  </w:t>
      </w:r>
    </w:p>
    <w:p w14:paraId="0983BCF7" w14:textId="5FC59F1E" w:rsidR="009C2DF9" w:rsidRPr="0096063E" w:rsidRDefault="009C2DF9" w:rsidP="00501C85">
      <w:pPr>
        <w:spacing w:after="0" w:line="259" w:lineRule="auto"/>
        <w:ind w:left="14" w:right="153" w:firstLine="0"/>
        <w:jc w:val="both"/>
        <w:rPr>
          <w:sz w:val="16"/>
          <w:szCs w:val="16"/>
        </w:rPr>
      </w:pPr>
    </w:p>
    <w:p w14:paraId="12696100" w14:textId="77777777" w:rsidR="000F397B" w:rsidRDefault="005204FE" w:rsidP="00501C85">
      <w:pPr>
        <w:ind w:left="9" w:right="153"/>
        <w:jc w:val="both"/>
      </w:pPr>
      <w:r>
        <w:t xml:space="preserve">Le Centre de Loisirs est ouvert le mercredi et pendant les vacances scolaires du lundi au vendredi. </w:t>
      </w:r>
    </w:p>
    <w:p w14:paraId="1DF5174A" w14:textId="3C99256A" w:rsidR="009C2DF9" w:rsidRPr="00FF571C" w:rsidRDefault="005204FE" w:rsidP="001476F6">
      <w:pPr>
        <w:ind w:left="9" w:right="862"/>
        <w:jc w:val="both"/>
        <w:rPr>
          <w:u w:val="single"/>
        </w:rPr>
      </w:pPr>
      <w:r w:rsidRPr="00FF571C">
        <w:rPr>
          <w:u w:val="single"/>
        </w:rPr>
        <w:t>Horaires des arrivées et des départs :</w:t>
      </w:r>
    </w:p>
    <w:p w14:paraId="67486AC6" w14:textId="77777777" w:rsidR="000F397B" w:rsidRPr="00B128BA" w:rsidRDefault="000F397B" w:rsidP="001476F6">
      <w:pPr>
        <w:ind w:left="9" w:right="862"/>
        <w:jc w:val="both"/>
        <w:rPr>
          <w:sz w:val="36"/>
          <w:szCs w:val="36"/>
        </w:rPr>
      </w:pPr>
    </w:p>
    <w:tbl>
      <w:tblPr>
        <w:tblStyle w:val="TableGrid"/>
        <w:tblW w:w="9773" w:type="dxa"/>
        <w:jc w:val="center"/>
        <w:tblInd w:w="0" w:type="dxa"/>
        <w:tblCellMar>
          <w:top w:w="101" w:type="dxa"/>
          <w:right w:w="18" w:type="dxa"/>
        </w:tblCellMar>
        <w:tblLook w:val="0420" w:firstRow="1" w:lastRow="0" w:firstColumn="0" w:lastColumn="0" w:noHBand="0" w:noVBand="1"/>
      </w:tblPr>
      <w:tblGrid>
        <w:gridCol w:w="1552"/>
        <w:gridCol w:w="1842"/>
        <w:gridCol w:w="4961"/>
        <w:gridCol w:w="1418"/>
      </w:tblGrid>
      <w:tr w:rsidR="009C2DF9" w14:paraId="759EE412" w14:textId="77777777" w:rsidTr="00F7066F">
        <w:trPr>
          <w:trHeight w:val="436"/>
          <w:jc w:val="center"/>
        </w:trPr>
        <w:tc>
          <w:tcPr>
            <w:tcW w:w="1552" w:type="dxa"/>
            <w:tcBorders>
              <w:top w:val="single" w:sz="8" w:space="0" w:color="000000"/>
              <w:left w:val="single" w:sz="6" w:space="0" w:color="000000"/>
              <w:bottom w:val="single" w:sz="8" w:space="0" w:color="000000"/>
              <w:right w:val="single" w:sz="8" w:space="0" w:color="000000"/>
            </w:tcBorders>
          </w:tcPr>
          <w:p w14:paraId="5E8B3744" w14:textId="22FDF568" w:rsidR="009C2DF9" w:rsidRDefault="009C2DF9" w:rsidP="001476F6">
            <w:pPr>
              <w:spacing w:after="0" w:line="259" w:lineRule="auto"/>
              <w:ind w:left="35" w:right="0" w:firstLine="0"/>
              <w:jc w:val="both"/>
            </w:pPr>
          </w:p>
        </w:tc>
        <w:tc>
          <w:tcPr>
            <w:tcW w:w="1842" w:type="dxa"/>
            <w:tcBorders>
              <w:top w:val="single" w:sz="8" w:space="0" w:color="000000"/>
              <w:left w:val="single" w:sz="8" w:space="0" w:color="000000"/>
              <w:bottom w:val="single" w:sz="8" w:space="0" w:color="000000"/>
              <w:right w:val="single" w:sz="8" w:space="0" w:color="000000"/>
            </w:tcBorders>
          </w:tcPr>
          <w:p w14:paraId="1DD40D30" w14:textId="1F30FBE0" w:rsidR="009C2DF9" w:rsidRPr="000F397B" w:rsidRDefault="005204FE" w:rsidP="000F397B">
            <w:pPr>
              <w:spacing w:after="0" w:line="259" w:lineRule="auto"/>
              <w:ind w:left="22" w:right="0" w:firstLine="0"/>
              <w:jc w:val="center"/>
              <w:rPr>
                <w:b/>
                <w:bCs/>
                <w:color w:val="auto"/>
              </w:rPr>
            </w:pPr>
            <w:r w:rsidRPr="000F397B">
              <w:rPr>
                <w:b/>
                <w:bCs/>
                <w:color w:val="auto"/>
              </w:rPr>
              <w:t>Le Matin</w:t>
            </w:r>
          </w:p>
        </w:tc>
        <w:tc>
          <w:tcPr>
            <w:tcW w:w="4961" w:type="dxa"/>
            <w:tcBorders>
              <w:top w:val="single" w:sz="8" w:space="0" w:color="000000"/>
              <w:left w:val="single" w:sz="8" w:space="0" w:color="000000"/>
              <w:bottom w:val="single" w:sz="8" w:space="0" w:color="000000"/>
              <w:right w:val="single" w:sz="8" w:space="0" w:color="000000"/>
            </w:tcBorders>
          </w:tcPr>
          <w:p w14:paraId="6B0AA9F9" w14:textId="4816FE7E" w:rsidR="009C2DF9" w:rsidRPr="000F397B" w:rsidRDefault="005204FE" w:rsidP="000F397B">
            <w:pPr>
              <w:spacing w:after="0" w:line="259" w:lineRule="auto"/>
              <w:ind w:left="18" w:right="0" w:firstLine="0"/>
              <w:jc w:val="center"/>
              <w:rPr>
                <w:b/>
                <w:bCs/>
                <w:color w:val="auto"/>
              </w:rPr>
            </w:pPr>
            <w:r w:rsidRPr="000F397B">
              <w:rPr>
                <w:b/>
                <w:bCs/>
                <w:color w:val="auto"/>
              </w:rPr>
              <w:t>Le Midi</w:t>
            </w:r>
          </w:p>
        </w:tc>
        <w:tc>
          <w:tcPr>
            <w:tcW w:w="1418" w:type="dxa"/>
            <w:tcBorders>
              <w:top w:val="single" w:sz="8" w:space="0" w:color="000000"/>
              <w:left w:val="single" w:sz="8" w:space="0" w:color="000000"/>
              <w:bottom w:val="single" w:sz="8" w:space="0" w:color="000000"/>
              <w:right w:val="single" w:sz="6" w:space="0" w:color="000000"/>
            </w:tcBorders>
          </w:tcPr>
          <w:p w14:paraId="1327B6DC" w14:textId="40AD5975" w:rsidR="009C2DF9" w:rsidRPr="000F397B" w:rsidRDefault="005204FE" w:rsidP="000F397B">
            <w:pPr>
              <w:spacing w:after="0" w:line="259" w:lineRule="auto"/>
              <w:ind w:left="16" w:right="0" w:firstLine="0"/>
              <w:jc w:val="center"/>
              <w:rPr>
                <w:b/>
                <w:bCs/>
                <w:color w:val="auto"/>
              </w:rPr>
            </w:pPr>
            <w:r w:rsidRPr="000F397B">
              <w:rPr>
                <w:b/>
                <w:bCs/>
                <w:color w:val="auto"/>
              </w:rPr>
              <w:t>Le soir</w:t>
            </w:r>
          </w:p>
        </w:tc>
      </w:tr>
      <w:tr w:rsidR="009C2DF9" w:rsidRPr="005204FE" w14:paraId="14DD7F95" w14:textId="77777777" w:rsidTr="008F4E3A">
        <w:trPr>
          <w:trHeight w:val="1183"/>
          <w:jc w:val="center"/>
        </w:trPr>
        <w:tc>
          <w:tcPr>
            <w:tcW w:w="1552" w:type="dxa"/>
            <w:tcBorders>
              <w:top w:val="single" w:sz="8" w:space="0" w:color="000000"/>
              <w:left w:val="single" w:sz="6" w:space="0" w:color="000000"/>
              <w:bottom w:val="single" w:sz="8" w:space="0" w:color="000000"/>
              <w:right w:val="single" w:sz="8" w:space="0" w:color="000000"/>
            </w:tcBorders>
          </w:tcPr>
          <w:p w14:paraId="6BA071AF" w14:textId="6E2841B8" w:rsidR="009C2DF9" w:rsidRPr="000F397B" w:rsidRDefault="009C2DF9" w:rsidP="00F274EC">
            <w:pPr>
              <w:spacing w:after="0" w:line="259" w:lineRule="auto"/>
              <w:ind w:left="35" w:right="0" w:firstLine="0"/>
              <w:jc w:val="center"/>
              <w:rPr>
                <w:b/>
                <w:bCs/>
              </w:rPr>
            </w:pPr>
          </w:p>
          <w:p w14:paraId="05363D31" w14:textId="18E86BE0" w:rsidR="009C2DF9" w:rsidRPr="000F397B" w:rsidRDefault="005204FE" w:rsidP="00F274EC">
            <w:pPr>
              <w:spacing w:after="0" w:line="259" w:lineRule="auto"/>
              <w:ind w:left="35" w:right="0" w:firstLine="0"/>
              <w:jc w:val="center"/>
              <w:rPr>
                <w:b/>
                <w:bCs/>
              </w:rPr>
            </w:pPr>
            <w:r w:rsidRPr="000F397B">
              <w:rPr>
                <w:b/>
                <w:bCs/>
              </w:rPr>
              <w:t>MERCREDIS</w:t>
            </w:r>
          </w:p>
          <w:p w14:paraId="0CD62299" w14:textId="2E92E398" w:rsidR="009C2DF9" w:rsidRPr="000F397B" w:rsidRDefault="009C2DF9" w:rsidP="00F274EC">
            <w:pPr>
              <w:spacing w:after="0" w:line="259" w:lineRule="auto"/>
              <w:ind w:left="35" w:right="0" w:firstLine="0"/>
              <w:jc w:val="center"/>
              <w:rPr>
                <w:b/>
                <w:bCs/>
              </w:rPr>
            </w:pPr>
          </w:p>
        </w:tc>
        <w:tc>
          <w:tcPr>
            <w:tcW w:w="1842" w:type="dxa"/>
            <w:tcBorders>
              <w:top w:val="single" w:sz="8" w:space="0" w:color="000000"/>
              <w:left w:val="single" w:sz="8" w:space="0" w:color="000000"/>
              <w:bottom w:val="single" w:sz="8" w:space="0" w:color="000000"/>
              <w:right w:val="single" w:sz="8" w:space="0" w:color="000000"/>
            </w:tcBorders>
          </w:tcPr>
          <w:p w14:paraId="0DF9F7FD" w14:textId="7E84C2EA" w:rsidR="009C2DF9" w:rsidRPr="00501C85" w:rsidRDefault="009C2DF9" w:rsidP="00F274EC">
            <w:pPr>
              <w:spacing w:after="0" w:line="259" w:lineRule="auto"/>
              <w:ind w:left="36" w:right="0" w:firstLine="0"/>
              <w:jc w:val="center"/>
              <w:rPr>
                <w:sz w:val="36"/>
                <w:szCs w:val="36"/>
              </w:rPr>
            </w:pPr>
          </w:p>
          <w:p w14:paraId="3F91169F" w14:textId="49B73928" w:rsidR="00E70458" w:rsidRDefault="005204FE" w:rsidP="00F274EC">
            <w:pPr>
              <w:spacing w:after="0" w:line="259" w:lineRule="auto"/>
              <w:ind w:left="36" w:right="0" w:firstLine="0"/>
              <w:jc w:val="center"/>
            </w:pPr>
            <w:r>
              <w:t>Arrivée entre</w:t>
            </w:r>
          </w:p>
          <w:p w14:paraId="4F5EC922" w14:textId="3214EFFE" w:rsidR="009C2DF9" w:rsidRDefault="005204FE" w:rsidP="00F274EC">
            <w:pPr>
              <w:spacing w:after="0" w:line="259" w:lineRule="auto"/>
              <w:ind w:left="36" w:right="0" w:firstLine="0"/>
              <w:jc w:val="center"/>
            </w:pPr>
            <w:r>
              <w:t>7h00 et 9h00</w:t>
            </w:r>
          </w:p>
        </w:tc>
        <w:tc>
          <w:tcPr>
            <w:tcW w:w="4961" w:type="dxa"/>
            <w:tcBorders>
              <w:top w:val="single" w:sz="8" w:space="0" w:color="000000"/>
              <w:left w:val="single" w:sz="8" w:space="0" w:color="000000"/>
              <w:bottom w:val="single" w:sz="8" w:space="0" w:color="000000"/>
              <w:right w:val="single" w:sz="8" w:space="0" w:color="000000"/>
            </w:tcBorders>
          </w:tcPr>
          <w:p w14:paraId="46EB3DE0" w14:textId="77777777" w:rsidR="00501C85" w:rsidRPr="00501C85" w:rsidRDefault="00501C85" w:rsidP="00501C85">
            <w:pPr>
              <w:pStyle w:val="Paragraphedeliste"/>
              <w:spacing w:after="0" w:line="259" w:lineRule="auto"/>
              <w:ind w:left="282" w:right="0" w:firstLine="0"/>
              <w:rPr>
                <w:sz w:val="4"/>
                <w:szCs w:val="4"/>
              </w:rPr>
            </w:pPr>
          </w:p>
          <w:p w14:paraId="2B932A3A" w14:textId="658553C3" w:rsidR="007C1D1C" w:rsidRDefault="008F4E3A" w:rsidP="008F4E3A">
            <w:pPr>
              <w:pStyle w:val="Paragraphedeliste"/>
              <w:numPr>
                <w:ilvl w:val="3"/>
                <w:numId w:val="2"/>
              </w:numPr>
              <w:spacing w:after="0" w:line="259" w:lineRule="auto"/>
              <w:ind w:left="282" w:right="0" w:hanging="142"/>
            </w:pPr>
            <w:r>
              <w:t>A</w:t>
            </w:r>
            <w:r w:rsidR="00F7066F">
              <w:t xml:space="preserve">rrivée à 12h00 </w:t>
            </w:r>
            <w:r>
              <w:t>si l’enfant déjeune à la cantine</w:t>
            </w:r>
          </w:p>
          <w:p w14:paraId="5F0AD0D0" w14:textId="76635A34" w:rsidR="009C2DF9" w:rsidRDefault="008F4E3A" w:rsidP="008F4E3A">
            <w:pPr>
              <w:pStyle w:val="Paragraphedeliste"/>
              <w:numPr>
                <w:ilvl w:val="3"/>
                <w:numId w:val="2"/>
              </w:numPr>
              <w:spacing w:after="0" w:line="259" w:lineRule="auto"/>
              <w:ind w:left="282" w:right="0" w:hanging="142"/>
            </w:pPr>
            <w:r>
              <w:t>Départ à 12</w:t>
            </w:r>
            <w:r w:rsidR="00CE76FF">
              <w:t>h00</w:t>
            </w:r>
            <w:r>
              <w:t xml:space="preserve"> et retour</w:t>
            </w:r>
            <w:r w:rsidR="007C1D1C">
              <w:t xml:space="preserve"> à</w:t>
            </w:r>
            <w:r w:rsidR="005204FE">
              <w:t xml:space="preserve"> 13h30</w:t>
            </w:r>
            <w:r>
              <w:t xml:space="preserve"> si l’enfant </w:t>
            </w:r>
            <w:r w:rsidRPr="00B128BA">
              <w:rPr>
                <w:color w:val="auto"/>
              </w:rPr>
              <w:t>déjeune</w:t>
            </w:r>
            <w:r>
              <w:t xml:space="preserve"> à domicile </w:t>
            </w:r>
          </w:p>
          <w:p w14:paraId="3C53765E" w14:textId="77777777" w:rsidR="009C2DF9" w:rsidRDefault="008F4E3A" w:rsidP="008F4E3A">
            <w:pPr>
              <w:pStyle w:val="Paragraphedeliste"/>
              <w:numPr>
                <w:ilvl w:val="0"/>
                <w:numId w:val="2"/>
              </w:numPr>
              <w:spacing w:after="0" w:line="259" w:lineRule="auto"/>
              <w:ind w:left="282" w:right="0" w:hanging="148"/>
            </w:pPr>
            <w:r>
              <w:t>D</w:t>
            </w:r>
            <w:r w:rsidR="00B128BA">
              <w:t>épart</w:t>
            </w:r>
            <w:r w:rsidR="005204FE">
              <w:t xml:space="preserve"> entre 13h15 et 13h30</w:t>
            </w:r>
            <w:r>
              <w:t>, si l’enfant ne reste pas l’après-midi mais déjeune à la cantine</w:t>
            </w:r>
          </w:p>
          <w:p w14:paraId="3CF9AEBB" w14:textId="636F4A70" w:rsidR="00501C85" w:rsidRPr="00501C85" w:rsidRDefault="00501C85" w:rsidP="00501C85">
            <w:pPr>
              <w:pStyle w:val="Paragraphedeliste"/>
              <w:spacing w:after="0" w:line="259" w:lineRule="auto"/>
              <w:ind w:left="282" w:right="0" w:firstLine="0"/>
              <w:rPr>
                <w:sz w:val="12"/>
                <w:szCs w:val="12"/>
              </w:rPr>
            </w:pPr>
          </w:p>
        </w:tc>
        <w:tc>
          <w:tcPr>
            <w:tcW w:w="1418" w:type="dxa"/>
            <w:tcBorders>
              <w:top w:val="single" w:sz="8" w:space="0" w:color="000000"/>
              <w:left w:val="single" w:sz="8" w:space="0" w:color="000000"/>
              <w:bottom w:val="single" w:sz="8" w:space="0" w:color="000000"/>
              <w:right w:val="single" w:sz="6" w:space="0" w:color="000000"/>
            </w:tcBorders>
          </w:tcPr>
          <w:p w14:paraId="152CB65D" w14:textId="77777777" w:rsidR="008F4E3A" w:rsidRDefault="008F4E3A" w:rsidP="00F7066F">
            <w:pPr>
              <w:spacing w:after="0" w:line="259" w:lineRule="auto"/>
              <w:ind w:left="32" w:right="0" w:firstLine="0"/>
              <w:jc w:val="center"/>
            </w:pPr>
          </w:p>
          <w:p w14:paraId="51B10D61" w14:textId="06B97E3E" w:rsidR="009C2DF9" w:rsidRPr="005204FE" w:rsidRDefault="005204FE" w:rsidP="00F7066F">
            <w:pPr>
              <w:spacing w:after="0" w:line="259" w:lineRule="auto"/>
              <w:ind w:left="32" w:right="0" w:firstLine="0"/>
              <w:jc w:val="center"/>
            </w:pPr>
            <w:r w:rsidRPr="005204FE">
              <w:t>Départ entre</w:t>
            </w:r>
          </w:p>
          <w:p w14:paraId="105B2D17" w14:textId="7A81EB81" w:rsidR="009C2DF9" w:rsidRPr="005204FE" w:rsidRDefault="005204FE" w:rsidP="00F7066F">
            <w:pPr>
              <w:spacing w:after="0" w:line="259" w:lineRule="auto"/>
              <w:ind w:left="32" w:right="0" w:firstLine="0"/>
              <w:jc w:val="center"/>
            </w:pPr>
            <w:r w:rsidRPr="005204FE">
              <w:t>17h00 et 19h00</w:t>
            </w:r>
          </w:p>
        </w:tc>
      </w:tr>
      <w:tr w:rsidR="009C2DF9" w:rsidRPr="005204FE" w14:paraId="0CC03C2C" w14:textId="77777777" w:rsidTr="00F7066F">
        <w:trPr>
          <w:trHeight w:val="1010"/>
          <w:jc w:val="center"/>
        </w:trPr>
        <w:tc>
          <w:tcPr>
            <w:tcW w:w="1552" w:type="dxa"/>
            <w:tcBorders>
              <w:top w:val="single" w:sz="8" w:space="0" w:color="000000"/>
              <w:left w:val="single" w:sz="6" w:space="0" w:color="000000"/>
              <w:bottom w:val="single" w:sz="7" w:space="0" w:color="000000"/>
              <w:right w:val="single" w:sz="8" w:space="0" w:color="000000"/>
            </w:tcBorders>
          </w:tcPr>
          <w:p w14:paraId="107441C3" w14:textId="24432B11" w:rsidR="009C2DF9" w:rsidRPr="000F397B" w:rsidRDefault="009C2DF9" w:rsidP="00F274EC">
            <w:pPr>
              <w:spacing w:after="0" w:line="259" w:lineRule="auto"/>
              <w:ind w:left="35" w:right="0" w:firstLine="0"/>
              <w:jc w:val="center"/>
              <w:rPr>
                <w:b/>
                <w:bCs/>
              </w:rPr>
            </w:pPr>
          </w:p>
          <w:p w14:paraId="570B8605" w14:textId="167FB8B7" w:rsidR="009C2DF9" w:rsidRPr="000F397B" w:rsidRDefault="005204FE" w:rsidP="00F274EC">
            <w:pPr>
              <w:spacing w:after="0" w:line="259" w:lineRule="auto"/>
              <w:ind w:left="35" w:right="0" w:firstLine="0"/>
              <w:jc w:val="center"/>
              <w:rPr>
                <w:b/>
                <w:bCs/>
              </w:rPr>
            </w:pPr>
            <w:r w:rsidRPr="000F397B">
              <w:rPr>
                <w:b/>
                <w:bCs/>
              </w:rPr>
              <w:t>VACANCES SCOLAIRE</w:t>
            </w:r>
            <w:r w:rsidR="00C42A13" w:rsidRPr="000F397B">
              <w:rPr>
                <w:b/>
                <w:bCs/>
              </w:rPr>
              <w:t>S</w:t>
            </w:r>
          </w:p>
        </w:tc>
        <w:tc>
          <w:tcPr>
            <w:tcW w:w="1842" w:type="dxa"/>
            <w:tcBorders>
              <w:top w:val="single" w:sz="8" w:space="0" w:color="000000"/>
              <w:left w:val="single" w:sz="8" w:space="0" w:color="000000"/>
              <w:bottom w:val="single" w:sz="7" w:space="0" w:color="000000"/>
              <w:right w:val="single" w:sz="8" w:space="0" w:color="000000"/>
            </w:tcBorders>
          </w:tcPr>
          <w:p w14:paraId="48132B3B" w14:textId="77777777" w:rsidR="00E9153E" w:rsidRPr="00501C85" w:rsidRDefault="00E9153E" w:rsidP="00F274EC">
            <w:pPr>
              <w:spacing w:after="0" w:line="259" w:lineRule="auto"/>
              <w:ind w:left="36" w:right="0" w:firstLine="0"/>
              <w:jc w:val="center"/>
              <w:rPr>
                <w:sz w:val="32"/>
                <w:szCs w:val="32"/>
              </w:rPr>
            </w:pPr>
          </w:p>
          <w:p w14:paraId="70213FC9" w14:textId="4641096B" w:rsidR="009C2DF9" w:rsidRPr="005204FE" w:rsidRDefault="005204FE" w:rsidP="00F7066F">
            <w:pPr>
              <w:spacing w:after="0" w:line="259" w:lineRule="auto"/>
              <w:ind w:left="-141" w:right="0" w:firstLine="0"/>
              <w:jc w:val="center"/>
            </w:pPr>
            <w:r w:rsidRPr="005204FE">
              <w:t>Arrivée entre</w:t>
            </w:r>
          </w:p>
          <w:p w14:paraId="4698F748" w14:textId="5F859C87" w:rsidR="009C2DF9" w:rsidRPr="005204FE" w:rsidRDefault="005204FE" w:rsidP="00F7066F">
            <w:pPr>
              <w:spacing w:after="0" w:line="259" w:lineRule="auto"/>
              <w:ind w:left="-120" w:right="0" w:firstLine="0"/>
              <w:jc w:val="center"/>
            </w:pPr>
            <w:r w:rsidRPr="005204FE">
              <w:t>7h15 et 9h00</w:t>
            </w:r>
          </w:p>
        </w:tc>
        <w:tc>
          <w:tcPr>
            <w:tcW w:w="4961" w:type="dxa"/>
            <w:tcBorders>
              <w:top w:val="single" w:sz="8" w:space="0" w:color="000000"/>
              <w:left w:val="single" w:sz="8" w:space="0" w:color="000000"/>
              <w:bottom w:val="single" w:sz="7" w:space="0" w:color="000000"/>
              <w:right w:val="single" w:sz="8" w:space="0" w:color="000000"/>
            </w:tcBorders>
          </w:tcPr>
          <w:p w14:paraId="05504214" w14:textId="4FCB3FFF" w:rsidR="008F4E3A" w:rsidRDefault="008F4E3A" w:rsidP="008F4E3A">
            <w:pPr>
              <w:pStyle w:val="Paragraphedeliste"/>
              <w:numPr>
                <w:ilvl w:val="3"/>
                <w:numId w:val="2"/>
              </w:numPr>
              <w:spacing w:after="0" w:line="259" w:lineRule="auto"/>
              <w:ind w:left="282" w:right="0" w:hanging="142"/>
            </w:pPr>
            <w:r>
              <w:t>Arrivée à 12h00 si l’enfant déjeune à la cantine</w:t>
            </w:r>
          </w:p>
          <w:p w14:paraId="7303A013" w14:textId="7391C9F0" w:rsidR="008F4E3A" w:rsidRDefault="008F4E3A" w:rsidP="008F4E3A">
            <w:pPr>
              <w:pStyle w:val="Paragraphedeliste"/>
              <w:numPr>
                <w:ilvl w:val="3"/>
                <w:numId w:val="2"/>
              </w:numPr>
              <w:spacing w:after="0" w:line="259" w:lineRule="auto"/>
              <w:ind w:left="282" w:right="0" w:hanging="142"/>
            </w:pPr>
            <w:r>
              <w:t>Départ à 12</w:t>
            </w:r>
            <w:r w:rsidR="00CE76FF">
              <w:t>h00</w:t>
            </w:r>
            <w:r>
              <w:t xml:space="preserve"> et retour à 13h30 si l’enfant </w:t>
            </w:r>
            <w:r w:rsidRPr="00B128BA">
              <w:rPr>
                <w:color w:val="auto"/>
              </w:rPr>
              <w:t>déjeune</w:t>
            </w:r>
            <w:r>
              <w:t xml:space="preserve"> à domicile </w:t>
            </w:r>
          </w:p>
          <w:p w14:paraId="7A82846A" w14:textId="77777777" w:rsidR="00F7066F" w:rsidRDefault="008F4E3A" w:rsidP="008F4E3A">
            <w:pPr>
              <w:pStyle w:val="Paragraphedeliste"/>
              <w:numPr>
                <w:ilvl w:val="0"/>
                <w:numId w:val="2"/>
              </w:numPr>
              <w:spacing w:after="0" w:line="259" w:lineRule="auto"/>
              <w:ind w:left="282" w:right="0" w:hanging="148"/>
            </w:pPr>
            <w:r>
              <w:t>Départ à 13h30, si l’enfant ne reste pas l’après-midi mais déjeune à la cantine</w:t>
            </w:r>
          </w:p>
          <w:p w14:paraId="4EA27B00" w14:textId="1AF6E951" w:rsidR="00501C85" w:rsidRPr="00501C85" w:rsidRDefault="00501C85" w:rsidP="00501C85">
            <w:pPr>
              <w:pStyle w:val="Paragraphedeliste"/>
              <w:spacing w:after="0" w:line="259" w:lineRule="auto"/>
              <w:ind w:left="282" w:right="0" w:firstLine="0"/>
              <w:rPr>
                <w:sz w:val="8"/>
                <w:szCs w:val="8"/>
              </w:rPr>
            </w:pPr>
          </w:p>
        </w:tc>
        <w:tc>
          <w:tcPr>
            <w:tcW w:w="1418" w:type="dxa"/>
            <w:tcBorders>
              <w:top w:val="single" w:sz="8" w:space="0" w:color="000000"/>
              <w:left w:val="single" w:sz="8" w:space="0" w:color="000000"/>
              <w:bottom w:val="single" w:sz="7" w:space="0" w:color="000000"/>
              <w:right w:val="single" w:sz="6" w:space="0" w:color="000000"/>
            </w:tcBorders>
          </w:tcPr>
          <w:p w14:paraId="72F19B06" w14:textId="77777777" w:rsidR="008F4E3A" w:rsidRDefault="008F4E3A" w:rsidP="00E9153E">
            <w:pPr>
              <w:spacing w:after="0" w:line="259" w:lineRule="auto"/>
              <w:ind w:left="32" w:right="0" w:firstLine="0"/>
              <w:jc w:val="center"/>
            </w:pPr>
          </w:p>
          <w:p w14:paraId="4A558A90" w14:textId="0D619083" w:rsidR="009C2DF9" w:rsidRPr="005204FE" w:rsidRDefault="005204FE" w:rsidP="00E9153E">
            <w:pPr>
              <w:spacing w:after="0" w:line="259" w:lineRule="auto"/>
              <w:ind w:left="32" w:right="0" w:firstLine="0"/>
              <w:jc w:val="center"/>
            </w:pPr>
            <w:r w:rsidRPr="005204FE">
              <w:t>Départ entre</w:t>
            </w:r>
          </w:p>
          <w:p w14:paraId="4EB18ECD" w14:textId="1AE0803A" w:rsidR="009C2DF9" w:rsidRPr="005204FE" w:rsidRDefault="005204FE" w:rsidP="00E9153E">
            <w:pPr>
              <w:spacing w:after="0" w:line="259" w:lineRule="auto"/>
              <w:ind w:left="32" w:right="0" w:firstLine="0"/>
              <w:jc w:val="center"/>
            </w:pPr>
            <w:r w:rsidRPr="005204FE">
              <w:t>17h00 et 18h45</w:t>
            </w:r>
          </w:p>
        </w:tc>
      </w:tr>
    </w:tbl>
    <w:p w14:paraId="010AE0B7" w14:textId="77777777" w:rsidR="009C2DF9" w:rsidRDefault="005204FE" w:rsidP="00D01491">
      <w:pPr>
        <w:spacing w:after="24" w:line="236" w:lineRule="auto"/>
        <w:ind w:left="0" w:right="160" w:firstLine="0"/>
        <w:jc w:val="both"/>
      </w:pPr>
      <w:r>
        <w:rPr>
          <w:b/>
          <w:u w:val="single" w:color="000000"/>
        </w:rPr>
        <w:lastRenderedPageBreak/>
        <w:t>L’enfant est pris en charge à partir de l’instant, où le(s) parent(s) ou la personne q</w:t>
      </w:r>
      <w:r>
        <w:rPr>
          <w:b/>
        </w:rPr>
        <w:t xml:space="preserve">ui </w:t>
      </w:r>
      <w:r>
        <w:rPr>
          <w:b/>
          <w:u w:val="single" w:color="000000"/>
        </w:rPr>
        <w:t>l’accompagne, le confie à un(e</w:t>
      </w:r>
      <w:r>
        <w:rPr>
          <w:b/>
        </w:rPr>
        <w:t>)</w:t>
      </w:r>
      <w:r>
        <w:rPr>
          <w:b/>
          <w:u w:val="single" w:color="000000"/>
        </w:rPr>
        <w:t xml:space="preserve"> animateur(trice), dès lors la responsabilité du Centre de Lois</w:t>
      </w:r>
      <w:r w:rsidRPr="00CE76FF">
        <w:rPr>
          <w:b/>
          <w:u w:val="single"/>
        </w:rPr>
        <w:t xml:space="preserve">irs </w:t>
      </w:r>
      <w:r>
        <w:rPr>
          <w:b/>
          <w:u w:val="single" w:color="000000"/>
        </w:rPr>
        <w:t>est engagée.</w:t>
      </w:r>
      <w:r>
        <w:rPr>
          <w:b/>
        </w:rPr>
        <w:t xml:space="preserve">  </w:t>
      </w:r>
    </w:p>
    <w:p w14:paraId="195B8AE6" w14:textId="7752C2BA" w:rsidR="009C2DF9" w:rsidRPr="00501C85" w:rsidRDefault="009C2DF9" w:rsidP="001476F6">
      <w:pPr>
        <w:spacing w:after="42" w:line="259" w:lineRule="auto"/>
        <w:ind w:left="14" w:right="0" w:firstLine="0"/>
        <w:jc w:val="both"/>
        <w:rPr>
          <w:sz w:val="28"/>
          <w:szCs w:val="28"/>
        </w:rPr>
      </w:pPr>
    </w:p>
    <w:p w14:paraId="67EC58CB" w14:textId="3A7925D8" w:rsidR="009C2DF9" w:rsidRDefault="005204FE" w:rsidP="00501C85">
      <w:pPr>
        <w:ind w:left="9" w:right="254"/>
        <w:jc w:val="both"/>
      </w:pPr>
      <w:r>
        <w:t>Les enfants peuvent déjeuner à la cantine ou repartir chez eux. Le repas est facturé en plus</w:t>
      </w:r>
      <w:r w:rsidR="00501C85">
        <w:t xml:space="preserve"> de</w:t>
      </w:r>
      <w:r>
        <w:t xml:space="preserve"> la journée. Le goûter est fourni par le Centre de Loisirs.</w:t>
      </w:r>
    </w:p>
    <w:p w14:paraId="711754C6" w14:textId="1040BEE4" w:rsidR="009C2DF9" w:rsidRDefault="009C2DF9" w:rsidP="00501C85">
      <w:pPr>
        <w:spacing w:after="0" w:line="259" w:lineRule="auto"/>
        <w:ind w:left="14" w:right="254" w:firstLine="0"/>
        <w:jc w:val="both"/>
      </w:pPr>
    </w:p>
    <w:p w14:paraId="271C1D2D" w14:textId="404378F4" w:rsidR="009C2DF9" w:rsidRDefault="005204FE" w:rsidP="00501C85">
      <w:pPr>
        <w:ind w:left="9" w:right="254"/>
        <w:jc w:val="both"/>
      </w:pPr>
      <w:r>
        <w:t>Pour des journées à caractère exceptionnel, les horaires peuvent être modifiés et les familles en seront averties.</w:t>
      </w:r>
    </w:p>
    <w:p w14:paraId="7C981AE4" w14:textId="424AE934" w:rsidR="009C2DF9" w:rsidRDefault="009C2DF9" w:rsidP="00501C85">
      <w:pPr>
        <w:spacing w:after="0" w:line="259" w:lineRule="auto"/>
        <w:ind w:left="14" w:right="254" w:firstLine="0"/>
        <w:jc w:val="both"/>
      </w:pPr>
    </w:p>
    <w:p w14:paraId="724C8AF8" w14:textId="1E79D932" w:rsidR="009C2DF9" w:rsidRDefault="005204FE" w:rsidP="00501C85">
      <w:pPr>
        <w:ind w:left="9" w:right="254"/>
        <w:jc w:val="both"/>
      </w:pPr>
      <w:r>
        <w:t>Il est possible, pour un enfant, de participer à des activités sportives ou culturelles, hors du Centre de Loisirs. Les modalités de ces sorties temporaires sont à fixer avec la direction. En cas d’accord, et dans le respect du bon fonctionnement du Centre de Loisirs, les parents rédigent une autorisation annuelle. La responsabilité de la Ville n’est pas engagée pendant cette période d’absence.</w:t>
      </w:r>
    </w:p>
    <w:p w14:paraId="7D7C4CE4" w14:textId="3AC411B3" w:rsidR="009C2DF9" w:rsidRDefault="009C2DF9" w:rsidP="00501C85">
      <w:pPr>
        <w:spacing w:after="0" w:line="259" w:lineRule="auto"/>
        <w:ind w:left="14" w:right="254" w:firstLine="0"/>
        <w:jc w:val="both"/>
      </w:pPr>
    </w:p>
    <w:p w14:paraId="249ED053" w14:textId="7B635FD3" w:rsidR="009C2DF9" w:rsidRDefault="005204FE" w:rsidP="00501C85">
      <w:pPr>
        <w:ind w:left="9" w:right="254"/>
        <w:jc w:val="both"/>
      </w:pPr>
      <w:r>
        <w:t>Aucun enfant n’est autorisé à quitter le Centre de Loisirs s’il n’a pas d’autorisation écrite de ses parents. Celle-ci est à mentionner sur le Portail Famille si elle est permanente.</w:t>
      </w:r>
    </w:p>
    <w:p w14:paraId="7BAABF9D" w14:textId="3895452B" w:rsidR="009C2DF9" w:rsidRDefault="005204FE" w:rsidP="00501C85">
      <w:pPr>
        <w:ind w:left="9" w:right="254"/>
        <w:jc w:val="both"/>
      </w:pPr>
      <w:r>
        <w:t>Pour le bon déroulement des activités, il est souhaitable de respecter les horaires.</w:t>
      </w:r>
    </w:p>
    <w:p w14:paraId="6085E477" w14:textId="6DE33F3C" w:rsidR="009C2DF9" w:rsidRDefault="009C2DF9" w:rsidP="00501C85">
      <w:pPr>
        <w:spacing w:after="0" w:line="259" w:lineRule="auto"/>
        <w:ind w:left="14" w:right="254" w:firstLine="0"/>
        <w:jc w:val="both"/>
      </w:pPr>
    </w:p>
    <w:p w14:paraId="0B9AA1F2" w14:textId="0AE544E0" w:rsidR="009C2DF9" w:rsidRDefault="005204FE" w:rsidP="00501C85">
      <w:pPr>
        <w:ind w:left="9" w:right="254"/>
        <w:jc w:val="both"/>
      </w:pPr>
      <w:r>
        <w:t>Si un parent ne peut venir chercher son enfant, il doit remettre à la direction une autorisation écrite, temporaire ou permanente, donnant pouvoir à un tiers. Cette personne doit justifier de son identité en présentant un papier d’identité officiel avec photo</w:t>
      </w:r>
      <w:r>
        <w:rPr>
          <w:i/>
        </w:rPr>
        <w:t>.</w:t>
      </w:r>
    </w:p>
    <w:p w14:paraId="464365EE" w14:textId="41A5D9D4" w:rsidR="009C2DF9" w:rsidRPr="00B128BA" w:rsidRDefault="009C2DF9" w:rsidP="00501C85">
      <w:pPr>
        <w:spacing w:after="21" w:line="259" w:lineRule="auto"/>
        <w:ind w:left="14" w:right="254" w:firstLine="0"/>
        <w:jc w:val="both"/>
        <w:rPr>
          <w:iCs/>
          <w:sz w:val="28"/>
          <w:szCs w:val="28"/>
        </w:rPr>
      </w:pPr>
    </w:p>
    <w:p w14:paraId="753EEE7D" w14:textId="77777777" w:rsidR="009C2DF9" w:rsidRDefault="005204FE" w:rsidP="001476F6">
      <w:pPr>
        <w:pStyle w:val="Titre1"/>
        <w:ind w:left="9"/>
        <w:jc w:val="both"/>
      </w:pPr>
      <w:r>
        <w:t>ARTICLE 5 - SORTIES PEDAGOGIQUES</w:t>
      </w:r>
      <w:r>
        <w:rPr>
          <w:u w:val="none"/>
        </w:rPr>
        <w:t xml:space="preserve">  </w:t>
      </w:r>
    </w:p>
    <w:p w14:paraId="0A502A6C" w14:textId="198C23F4" w:rsidR="009C2DF9" w:rsidRPr="0096063E" w:rsidRDefault="009C2DF9" w:rsidP="001476F6">
      <w:pPr>
        <w:spacing w:after="42" w:line="259" w:lineRule="auto"/>
        <w:ind w:left="14" w:right="0" w:firstLine="0"/>
        <w:jc w:val="both"/>
        <w:rPr>
          <w:sz w:val="16"/>
          <w:szCs w:val="16"/>
        </w:rPr>
      </w:pPr>
    </w:p>
    <w:p w14:paraId="40783233" w14:textId="67D92101" w:rsidR="009C2DF9" w:rsidRPr="001476F6" w:rsidRDefault="005204FE" w:rsidP="001476F6">
      <w:pPr>
        <w:ind w:left="9" w:right="0"/>
        <w:jc w:val="both"/>
        <w:rPr>
          <w:color w:val="auto"/>
        </w:rPr>
      </w:pPr>
      <w:r>
        <w:t xml:space="preserve">Pour les sorties organisées à la journée, prévoir un sac à dos au nom de </w:t>
      </w:r>
      <w:r w:rsidRPr="001476F6">
        <w:rPr>
          <w:color w:val="auto"/>
        </w:rPr>
        <w:t xml:space="preserve">l’enfant contenant </w:t>
      </w:r>
      <w:r w:rsidR="00B33E79" w:rsidRPr="001476F6">
        <w:rPr>
          <w:color w:val="auto"/>
        </w:rPr>
        <w:t xml:space="preserve">une gourde ou bouteille d’eau </w:t>
      </w:r>
      <w:r w:rsidRPr="001476F6">
        <w:rPr>
          <w:color w:val="auto"/>
        </w:rPr>
        <w:t>(éviter les thermos, bouteille en verr</w:t>
      </w:r>
      <w:r w:rsidR="00CF67FA" w:rsidRPr="001476F6">
        <w:rPr>
          <w:color w:val="auto"/>
        </w:rPr>
        <w:t xml:space="preserve">e) </w:t>
      </w:r>
      <w:r w:rsidRPr="001476F6">
        <w:rPr>
          <w:color w:val="auto"/>
        </w:rPr>
        <w:t xml:space="preserve">un chapeau de soleil et/ou un vêtement de pluie selon la météo, des chaussures adaptées et fermées.  </w:t>
      </w:r>
    </w:p>
    <w:p w14:paraId="5E2A9482" w14:textId="59B74B85" w:rsidR="009C2DF9" w:rsidRDefault="005204FE" w:rsidP="001476F6">
      <w:pPr>
        <w:ind w:left="9" w:right="0"/>
        <w:jc w:val="both"/>
      </w:pPr>
      <w:r>
        <w:t>Lors de ces sorties, il n’y a pas d’accueil au Centre de Loisirs</w:t>
      </w:r>
      <w:r w:rsidR="00B33E79">
        <w:t>.</w:t>
      </w:r>
      <w:r>
        <w:t xml:space="preserve"> </w:t>
      </w:r>
    </w:p>
    <w:p w14:paraId="4C9863AB" w14:textId="77777777" w:rsidR="00AE3344" w:rsidRPr="00B128BA" w:rsidRDefault="00AE3344" w:rsidP="001476F6">
      <w:pPr>
        <w:ind w:left="0" w:firstLine="0"/>
        <w:jc w:val="both"/>
        <w:rPr>
          <w:sz w:val="28"/>
          <w:szCs w:val="28"/>
        </w:rPr>
      </w:pPr>
    </w:p>
    <w:p w14:paraId="7F24F07E" w14:textId="15A2B112" w:rsidR="009C2DF9" w:rsidRDefault="005204FE" w:rsidP="001476F6">
      <w:pPr>
        <w:pStyle w:val="Titre1"/>
        <w:ind w:left="0" w:firstLine="0"/>
        <w:jc w:val="both"/>
      </w:pPr>
      <w:r>
        <w:t>ARTICLE 6 - REPAS</w:t>
      </w:r>
      <w:r>
        <w:rPr>
          <w:u w:val="none"/>
        </w:rPr>
        <w:t xml:space="preserve">  </w:t>
      </w:r>
    </w:p>
    <w:p w14:paraId="472AFE7F" w14:textId="67249071" w:rsidR="009C2DF9" w:rsidRPr="0096063E" w:rsidRDefault="009C2DF9" w:rsidP="001476F6">
      <w:pPr>
        <w:spacing w:after="48" w:line="259" w:lineRule="auto"/>
        <w:ind w:left="14" w:right="0" w:firstLine="0"/>
        <w:jc w:val="both"/>
        <w:rPr>
          <w:sz w:val="16"/>
          <w:szCs w:val="16"/>
        </w:rPr>
      </w:pPr>
    </w:p>
    <w:p w14:paraId="0CE24DCA" w14:textId="0A1D5D9F" w:rsidR="00AE3344" w:rsidRDefault="005204FE" w:rsidP="001476F6">
      <w:pPr>
        <w:ind w:left="9" w:right="0"/>
        <w:jc w:val="both"/>
      </w:pPr>
      <w:r>
        <w:t xml:space="preserve">En cas </w:t>
      </w:r>
      <w:r>
        <w:rPr>
          <w:b/>
        </w:rPr>
        <w:t>d’annulation du repas de cantine</w:t>
      </w:r>
      <w:r>
        <w:t xml:space="preserve">, les parents </w:t>
      </w:r>
      <w:r w:rsidRPr="00764331">
        <w:rPr>
          <w:color w:val="auto"/>
        </w:rPr>
        <w:t xml:space="preserve">doivent </w:t>
      </w:r>
      <w:r w:rsidR="00E9153E" w:rsidRPr="00764331">
        <w:rPr>
          <w:color w:val="auto"/>
        </w:rPr>
        <w:t>procéder à</w:t>
      </w:r>
      <w:r w:rsidRPr="00764331">
        <w:rPr>
          <w:color w:val="auto"/>
        </w:rPr>
        <w:t xml:space="preserve"> l’annulation </w:t>
      </w:r>
      <w:r>
        <w:rPr>
          <w:b/>
        </w:rPr>
        <w:t>sur le portail Famille la veille avant 10h00</w:t>
      </w:r>
      <w:r>
        <w:t>, sinon le repas sera facturé.</w:t>
      </w:r>
    </w:p>
    <w:p w14:paraId="7FF7947C" w14:textId="77777777" w:rsidR="00501C85" w:rsidRPr="00501C85" w:rsidRDefault="00501C85" w:rsidP="001476F6">
      <w:pPr>
        <w:ind w:left="9" w:right="0"/>
        <w:jc w:val="both"/>
        <w:rPr>
          <w:sz w:val="28"/>
          <w:szCs w:val="28"/>
        </w:rPr>
      </w:pPr>
    </w:p>
    <w:p w14:paraId="7DE2DAA7" w14:textId="7C1EC5D9" w:rsidR="009C2DF9" w:rsidRDefault="005204FE" w:rsidP="001476F6">
      <w:pPr>
        <w:pStyle w:val="Titre1"/>
        <w:ind w:left="0" w:firstLine="0"/>
        <w:jc w:val="both"/>
      </w:pPr>
      <w:r>
        <w:t xml:space="preserve">ARTICLE </w:t>
      </w:r>
      <w:r w:rsidR="00FE0C2F">
        <w:t>7</w:t>
      </w:r>
      <w:r>
        <w:t xml:space="preserve"> - HYGIENE ET SANTE</w:t>
      </w:r>
      <w:r>
        <w:rPr>
          <w:u w:val="none"/>
        </w:rPr>
        <w:t xml:space="preserve">  </w:t>
      </w:r>
    </w:p>
    <w:p w14:paraId="02EB2611" w14:textId="6E4D44C5" w:rsidR="009C2DF9" w:rsidRPr="0096063E" w:rsidRDefault="009C2DF9" w:rsidP="001476F6">
      <w:pPr>
        <w:spacing w:after="44" w:line="259" w:lineRule="auto"/>
        <w:ind w:left="14" w:right="0" w:firstLine="0"/>
        <w:jc w:val="both"/>
        <w:rPr>
          <w:sz w:val="16"/>
          <w:szCs w:val="16"/>
        </w:rPr>
      </w:pPr>
    </w:p>
    <w:p w14:paraId="12201526" w14:textId="2FE90028" w:rsidR="009C2DF9" w:rsidRDefault="005204FE" w:rsidP="001476F6">
      <w:pPr>
        <w:ind w:left="9" w:right="0"/>
        <w:jc w:val="both"/>
      </w:pPr>
      <w:r>
        <w:t>En collectivité, les périodes de recrudescence de poux sont nombreuses ; c’est pourquoi faire des traitements préventifs à vos enfants peut limiter la contamination.</w:t>
      </w:r>
    </w:p>
    <w:p w14:paraId="73D80468" w14:textId="67C9960E" w:rsidR="009C2DF9" w:rsidRDefault="009C2DF9" w:rsidP="001476F6">
      <w:pPr>
        <w:spacing w:after="46" w:line="259" w:lineRule="auto"/>
        <w:ind w:left="14" w:right="0" w:firstLine="0"/>
        <w:jc w:val="both"/>
      </w:pPr>
    </w:p>
    <w:p w14:paraId="412E0411" w14:textId="5104D32F" w:rsidR="009C2DF9" w:rsidRPr="001476F6" w:rsidRDefault="005204FE" w:rsidP="001476F6">
      <w:pPr>
        <w:ind w:left="9" w:right="0"/>
        <w:jc w:val="both"/>
        <w:rPr>
          <w:color w:val="auto"/>
        </w:rPr>
      </w:pPr>
      <w:r w:rsidRPr="001476F6">
        <w:rPr>
          <w:color w:val="auto"/>
        </w:rPr>
        <w:t>Un enfant avec une température</w:t>
      </w:r>
      <w:r w:rsidR="00B33E79" w:rsidRPr="001476F6">
        <w:rPr>
          <w:color w:val="auto"/>
        </w:rPr>
        <w:t xml:space="preserve"> égal</w:t>
      </w:r>
      <w:r w:rsidR="00FF571C">
        <w:rPr>
          <w:color w:val="auto"/>
        </w:rPr>
        <w:t>e</w:t>
      </w:r>
      <w:r w:rsidR="00B33E79" w:rsidRPr="001476F6">
        <w:rPr>
          <w:color w:val="auto"/>
        </w:rPr>
        <w:t xml:space="preserve"> ou</w:t>
      </w:r>
      <w:r w:rsidRPr="001476F6">
        <w:rPr>
          <w:color w:val="auto"/>
        </w:rPr>
        <w:t xml:space="preserve"> supérieure à 38°ne peut être accueilli.</w:t>
      </w:r>
    </w:p>
    <w:p w14:paraId="59B9A018" w14:textId="63BCE9A5" w:rsidR="00B33E79" w:rsidRPr="001476F6" w:rsidRDefault="00B33E79" w:rsidP="001476F6">
      <w:pPr>
        <w:ind w:left="9" w:right="0"/>
        <w:jc w:val="both"/>
        <w:rPr>
          <w:color w:val="auto"/>
        </w:rPr>
      </w:pPr>
      <w:r w:rsidRPr="001476F6">
        <w:rPr>
          <w:color w:val="auto"/>
        </w:rPr>
        <w:t>A titre informatif, si durant la journée votre enfant a de la fièvre</w:t>
      </w:r>
      <w:r w:rsidR="00FF571C">
        <w:rPr>
          <w:color w:val="auto"/>
        </w:rPr>
        <w:t>,</w:t>
      </w:r>
      <w:r w:rsidRPr="001476F6">
        <w:rPr>
          <w:color w:val="auto"/>
        </w:rPr>
        <w:t xml:space="preserve"> vous serez contacté afin de venir le chercher le plus vite possible.</w:t>
      </w:r>
    </w:p>
    <w:p w14:paraId="1D5EC470" w14:textId="58085A72" w:rsidR="009C2DF9" w:rsidRDefault="005204FE" w:rsidP="001476F6">
      <w:pPr>
        <w:ind w:left="9" w:right="0"/>
        <w:jc w:val="both"/>
      </w:pPr>
      <w:r>
        <w:t>Tout traitement médical doit être remis à la direction et ne pourra être donné qu’avec l’ordonnance et une autorisation écrite jointe pour la durée du traitement. Afin de limiter la prise de médicaments dans la structure, il est souhaitable que le médecin traitant propose un traitement matin et soir.</w:t>
      </w:r>
    </w:p>
    <w:p w14:paraId="57A2C25F" w14:textId="6318FF8F" w:rsidR="009C2DF9" w:rsidRDefault="009C2DF9" w:rsidP="001476F6">
      <w:pPr>
        <w:spacing w:after="0" w:line="259" w:lineRule="auto"/>
        <w:ind w:left="14" w:right="0" w:firstLine="0"/>
        <w:jc w:val="both"/>
      </w:pPr>
    </w:p>
    <w:p w14:paraId="1A078D82" w14:textId="3A49584A" w:rsidR="009C2DF9" w:rsidRDefault="005204FE" w:rsidP="001476F6">
      <w:pPr>
        <w:ind w:left="9" w:right="0"/>
        <w:jc w:val="both"/>
      </w:pPr>
      <w:r>
        <w:t>Afin d’éviter des contestations en cas de perte ou de confusions à l’habillage, il est souhaitable de marquer les vêtements de vos enfants. Il est recommandé d’habiller vos enfants avec des vêtements solides et peu salissants, adaptés aux jeux de plein air et aux activités manuelles. Cette tenue doit, par ailleurs, être adaptée selon la saison.</w:t>
      </w:r>
    </w:p>
    <w:p w14:paraId="1E9D7336" w14:textId="77777777" w:rsidR="00D01491" w:rsidRDefault="00D01491" w:rsidP="001476F6">
      <w:pPr>
        <w:ind w:left="9" w:right="0"/>
        <w:jc w:val="both"/>
      </w:pPr>
    </w:p>
    <w:p w14:paraId="2ECC6348" w14:textId="0F59D1CB" w:rsidR="009C2DF9" w:rsidRPr="00B33E79" w:rsidRDefault="005204FE" w:rsidP="001476F6">
      <w:pPr>
        <w:ind w:left="9" w:right="0"/>
        <w:jc w:val="both"/>
        <w:rPr>
          <w:b/>
          <w:bCs/>
        </w:rPr>
      </w:pPr>
      <w:r w:rsidRPr="00B33E79">
        <w:rPr>
          <w:b/>
          <w:bCs/>
        </w:rPr>
        <w:t>Pour le confort de tous, fournir à vos enfants une paire de chaussons pour les maternels et une paire de rythmique pour les primaires.</w:t>
      </w:r>
    </w:p>
    <w:p w14:paraId="72099DB1" w14:textId="15D4A1F7" w:rsidR="009C2DF9" w:rsidRDefault="009C2DF9" w:rsidP="001476F6">
      <w:pPr>
        <w:spacing w:after="46" w:line="259" w:lineRule="auto"/>
        <w:ind w:left="14" w:right="0" w:firstLine="0"/>
        <w:jc w:val="both"/>
      </w:pPr>
    </w:p>
    <w:p w14:paraId="75F375A6" w14:textId="2A3A6EC1" w:rsidR="009C2DF9" w:rsidRDefault="005204FE" w:rsidP="001476F6">
      <w:pPr>
        <w:ind w:left="9" w:right="0"/>
        <w:jc w:val="both"/>
      </w:pPr>
      <w:r>
        <w:lastRenderedPageBreak/>
        <w:t>En cas de prêt de vêtements, les parents auront la gentillesse de les ramener propres et le plus rapidement possible.</w:t>
      </w:r>
    </w:p>
    <w:p w14:paraId="17F5664E" w14:textId="1C6B17ED" w:rsidR="009C2DF9" w:rsidRDefault="009C2DF9" w:rsidP="001476F6">
      <w:pPr>
        <w:spacing w:after="22" w:line="259" w:lineRule="auto"/>
        <w:ind w:right="0"/>
        <w:jc w:val="both"/>
      </w:pPr>
    </w:p>
    <w:p w14:paraId="36524FB5" w14:textId="77777777" w:rsidR="00AE3344" w:rsidRPr="005B3DE6" w:rsidRDefault="00AE3344" w:rsidP="001476F6">
      <w:pPr>
        <w:pStyle w:val="paragraph"/>
        <w:spacing w:before="0" w:beforeAutospacing="0" w:after="0" w:afterAutospacing="0"/>
        <w:jc w:val="both"/>
        <w:textAlignment w:val="baseline"/>
        <w:rPr>
          <w:rFonts w:ascii="Segoe UI" w:hAnsi="Segoe UI" w:cs="Segoe UI"/>
          <w:sz w:val="16"/>
          <w:szCs w:val="16"/>
        </w:rPr>
      </w:pPr>
      <w:r w:rsidRPr="005B3DE6">
        <w:rPr>
          <w:rStyle w:val="normaltextrun"/>
          <w:rFonts w:ascii="Arial" w:hAnsi="Arial" w:cs="Arial"/>
          <w:sz w:val="22"/>
          <w:szCs w:val="22"/>
        </w:rPr>
        <w:t>Si vous en sentez le besoin, n’hésitez pas à mettre un change dans un sac que votre enfant pourra laisser au sein du lieu d’accueil. </w:t>
      </w:r>
      <w:r w:rsidRPr="005B3DE6">
        <w:rPr>
          <w:rStyle w:val="eop"/>
          <w:rFonts w:ascii="Arial" w:hAnsi="Arial" w:cs="Arial"/>
          <w:sz w:val="22"/>
          <w:szCs w:val="22"/>
        </w:rPr>
        <w:t> </w:t>
      </w:r>
    </w:p>
    <w:p w14:paraId="03859283" w14:textId="77777777" w:rsidR="00AE3344" w:rsidRPr="007E33FC" w:rsidRDefault="00AE3344" w:rsidP="001476F6">
      <w:pPr>
        <w:spacing w:after="22" w:line="259" w:lineRule="auto"/>
        <w:ind w:left="0" w:right="0" w:firstLine="0"/>
        <w:jc w:val="both"/>
        <w:rPr>
          <w:sz w:val="16"/>
          <w:szCs w:val="16"/>
        </w:rPr>
      </w:pPr>
    </w:p>
    <w:p w14:paraId="3C6281B2" w14:textId="52487331" w:rsidR="009C2DF9" w:rsidRDefault="005204FE" w:rsidP="001476F6">
      <w:pPr>
        <w:pStyle w:val="Titre1"/>
        <w:ind w:left="9"/>
        <w:jc w:val="both"/>
      </w:pPr>
      <w:r>
        <w:t xml:space="preserve">ARTICLE </w:t>
      </w:r>
      <w:r w:rsidR="00FE0C2F">
        <w:t>8</w:t>
      </w:r>
      <w:r>
        <w:t xml:space="preserve"> - PERTES ET VOLS</w:t>
      </w:r>
      <w:r>
        <w:rPr>
          <w:u w:val="none"/>
        </w:rPr>
        <w:t xml:space="preserve">  </w:t>
      </w:r>
    </w:p>
    <w:p w14:paraId="2A166ED2" w14:textId="073CCDA3" w:rsidR="009C2DF9" w:rsidRPr="0096063E" w:rsidRDefault="009C2DF9" w:rsidP="001476F6">
      <w:pPr>
        <w:spacing w:after="48" w:line="259" w:lineRule="auto"/>
        <w:ind w:left="14" w:right="0" w:firstLine="0"/>
        <w:jc w:val="both"/>
        <w:rPr>
          <w:sz w:val="16"/>
          <w:szCs w:val="16"/>
        </w:rPr>
      </w:pPr>
    </w:p>
    <w:p w14:paraId="39A62A02" w14:textId="77777777" w:rsidR="009C2DF9" w:rsidRDefault="005204FE" w:rsidP="001476F6">
      <w:pPr>
        <w:ind w:left="9" w:right="0"/>
        <w:jc w:val="both"/>
      </w:pPr>
      <w:r>
        <w:t xml:space="preserve">Le Centre de Loisirs n’est pas responsable des pertes et des vols d’objets ou de bijoux.  </w:t>
      </w:r>
    </w:p>
    <w:p w14:paraId="36A65FA6" w14:textId="77777777" w:rsidR="009C2DF9" w:rsidRDefault="005204FE" w:rsidP="001476F6">
      <w:pPr>
        <w:ind w:left="9" w:right="0"/>
        <w:jc w:val="both"/>
      </w:pPr>
      <w:r>
        <w:t xml:space="preserve">Il est vivement recommandé de laisser tout objet personnel à la maison et de retirer les bijoux.  </w:t>
      </w:r>
    </w:p>
    <w:p w14:paraId="27B043BD" w14:textId="026DEAF7" w:rsidR="009C2DF9" w:rsidRPr="007E33FC" w:rsidRDefault="009C2DF9" w:rsidP="001476F6">
      <w:pPr>
        <w:spacing w:after="20" w:line="259" w:lineRule="auto"/>
        <w:ind w:left="14" w:right="0" w:firstLine="0"/>
        <w:jc w:val="both"/>
        <w:rPr>
          <w:sz w:val="16"/>
          <w:szCs w:val="16"/>
        </w:rPr>
      </w:pPr>
    </w:p>
    <w:p w14:paraId="30237ABC" w14:textId="2D020A7D" w:rsidR="009C2DF9" w:rsidRDefault="005204FE" w:rsidP="001476F6">
      <w:pPr>
        <w:pStyle w:val="Titre1"/>
        <w:ind w:left="9"/>
        <w:jc w:val="both"/>
      </w:pPr>
      <w:r>
        <w:t xml:space="preserve">ARTICLE </w:t>
      </w:r>
      <w:r w:rsidR="00FE0C2F">
        <w:t>9</w:t>
      </w:r>
      <w:r>
        <w:t xml:space="preserve"> - VIE COLLECTIVE</w:t>
      </w:r>
      <w:r>
        <w:rPr>
          <w:u w:val="none"/>
        </w:rPr>
        <w:t xml:space="preserve">  </w:t>
      </w:r>
    </w:p>
    <w:p w14:paraId="5C28464D" w14:textId="7FD8E962" w:rsidR="009C2DF9" w:rsidRPr="007E33FC" w:rsidRDefault="009C2DF9" w:rsidP="001476F6">
      <w:pPr>
        <w:spacing w:after="46" w:line="259" w:lineRule="auto"/>
        <w:ind w:left="14" w:right="0" w:firstLine="0"/>
        <w:jc w:val="both"/>
        <w:rPr>
          <w:sz w:val="16"/>
          <w:szCs w:val="16"/>
        </w:rPr>
      </w:pPr>
    </w:p>
    <w:p w14:paraId="101DE72B" w14:textId="585DB0ED" w:rsidR="009C2DF9" w:rsidRDefault="005204FE" w:rsidP="001476F6">
      <w:pPr>
        <w:ind w:left="9" w:right="118"/>
        <w:jc w:val="both"/>
      </w:pPr>
      <w:r>
        <w:t>Le Centre de Loisirs est un lieu de découverte, de création, d’apprentissage, de socialisation au travers du jeu et des loisirs.  Des activités seront proposées aux enfants qui peuvent y participer en fonction de leurs envies.</w:t>
      </w:r>
    </w:p>
    <w:p w14:paraId="663A2560" w14:textId="6D0C6EA2" w:rsidR="009C2DF9" w:rsidRPr="007E33FC" w:rsidRDefault="009C2DF9" w:rsidP="001476F6">
      <w:pPr>
        <w:spacing w:after="46" w:line="259" w:lineRule="auto"/>
        <w:ind w:left="14" w:right="0" w:firstLine="0"/>
        <w:jc w:val="both"/>
        <w:rPr>
          <w:sz w:val="16"/>
          <w:szCs w:val="16"/>
        </w:rPr>
      </w:pPr>
    </w:p>
    <w:p w14:paraId="5FB8BC06" w14:textId="7B8B4A26" w:rsidR="009C2DF9" w:rsidRDefault="005204FE" w:rsidP="001476F6">
      <w:pPr>
        <w:ind w:left="9" w:right="0"/>
        <w:jc w:val="both"/>
      </w:pPr>
      <w:r>
        <w:t>Afin que chacun puisse trouver sa place au sein du groupe, un respect mutuel est indispensable.</w:t>
      </w:r>
    </w:p>
    <w:p w14:paraId="4D121E73" w14:textId="685E86EB" w:rsidR="009C2DF9" w:rsidRDefault="005204FE" w:rsidP="001476F6">
      <w:pPr>
        <w:ind w:left="9" w:right="0"/>
        <w:jc w:val="both"/>
      </w:pPr>
      <w:r>
        <w:t>Des règles de vie simples et compréhensibles, fruit d’une concertation entre les enfants et les adultes sont affichées dans chaque lieu (salle d’activités, restaurant scolaire…)</w:t>
      </w:r>
    </w:p>
    <w:p w14:paraId="4B270DAC" w14:textId="59ACA6D7" w:rsidR="009C2DF9" w:rsidRPr="007E33FC" w:rsidRDefault="009C2DF9" w:rsidP="001476F6">
      <w:pPr>
        <w:spacing w:after="48" w:line="259" w:lineRule="auto"/>
        <w:ind w:left="14" w:right="0" w:firstLine="0"/>
        <w:jc w:val="both"/>
        <w:rPr>
          <w:sz w:val="16"/>
          <w:szCs w:val="16"/>
        </w:rPr>
      </w:pPr>
    </w:p>
    <w:p w14:paraId="41830C96" w14:textId="06B39DCA" w:rsidR="0096063E" w:rsidRDefault="005204FE" w:rsidP="001476F6">
      <w:pPr>
        <w:ind w:left="9" w:right="0"/>
        <w:jc w:val="both"/>
      </w:pPr>
      <w:r>
        <w:t>Si, malgré les moyens mis en place, ces règles ne sont pas respectées, les familles sont informées du comportement de leur enfant. Une attitude plus respectueuse leur sera demandée. Si, malgré cela, leur présence demeure préjudiciable à la vie collective, une mesure d’exclusion temporaire pourra alors être prononcée.</w:t>
      </w:r>
    </w:p>
    <w:p w14:paraId="58F12477" w14:textId="039567A7" w:rsidR="0096063E" w:rsidRDefault="0096063E" w:rsidP="001476F6">
      <w:pPr>
        <w:ind w:left="0" w:right="0" w:firstLine="0"/>
        <w:jc w:val="both"/>
      </w:pPr>
      <w:r>
        <w:t>----------------------------------------------------------------------------------------------------------------------------------------</w:t>
      </w:r>
    </w:p>
    <w:p w14:paraId="59D2526A" w14:textId="77777777" w:rsidR="005B3DE6" w:rsidRPr="00501C85" w:rsidRDefault="005B3DE6" w:rsidP="000F397B">
      <w:pPr>
        <w:ind w:left="9" w:right="0"/>
        <w:jc w:val="center"/>
        <w:rPr>
          <w:b/>
          <w:bCs/>
          <w:sz w:val="2"/>
          <w:szCs w:val="2"/>
          <w:u w:val="single"/>
        </w:rPr>
      </w:pPr>
    </w:p>
    <w:p w14:paraId="6841DE49" w14:textId="3646415C" w:rsidR="0096063E" w:rsidRPr="00A26631" w:rsidRDefault="0096063E" w:rsidP="000F397B">
      <w:pPr>
        <w:ind w:left="9" w:right="0"/>
        <w:jc w:val="center"/>
        <w:rPr>
          <w:b/>
          <w:bCs/>
          <w:color w:val="auto"/>
          <w:u w:val="single"/>
        </w:rPr>
      </w:pPr>
      <w:r w:rsidRPr="00A26631">
        <w:rPr>
          <w:b/>
          <w:bCs/>
          <w:color w:val="auto"/>
          <w:u w:val="single"/>
        </w:rPr>
        <w:t xml:space="preserve">ANNEE </w:t>
      </w:r>
      <w:r w:rsidR="00A474B7" w:rsidRPr="00A26631">
        <w:rPr>
          <w:b/>
          <w:bCs/>
          <w:color w:val="auto"/>
          <w:u w:val="single"/>
        </w:rPr>
        <w:t>2026-2027</w:t>
      </w:r>
    </w:p>
    <w:p w14:paraId="1E8B2F38" w14:textId="77777777" w:rsidR="0096063E" w:rsidRPr="005B3DE6" w:rsidRDefault="0096063E" w:rsidP="001476F6">
      <w:pPr>
        <w:ind w:left="9" w:right="0"/>
        <w:jc w:val="both"/>
        <w:rPr>
          <w:sz w:val="32"/>
          <w:szCs w:val="32"/>
        </w:rPr>
      </w:pPr>
    </w:p>
    <w:p w14:paraId="62AD5B47" w14:textId="205894D2" w:rsidR="0096063E" w:rsidRPr="001476F6" w:rsidRDefault="0096063E" w:rsidP="005B3DE6">
      <w:pPr>
        <w:spacing w:line="360" w:lineRule="auto"/>
        <w:ind w:left="9" w:right="0"/>
        <w:jc w:val="both"/>
        <w:rPr>
          <w:color w:val="auto"/>
        </w:rPr>
      </w:pPr>
      <w:r w:rsidRPr="005204FE">
        <w:t>Je soussigné(e), ……………………………………………………….. Mère, père, tuteur de ou des enfant(s)……………………………………………………………</w:t>
      </w:r>
      <w:r w:rsidR="005B3DE6">
        <w:t xml:space="preserve"> </w:t>
      </w:r>
      <w:r w:rsidRPr="005204FE">
        <w:t xml:space="preserve">déclare avoir pris connaissance du </w:t>
      </w:r>
      <w:r w:rsidRPr="00A26631">
        <w:rPr>
          <w:b/>
          <w:bCs/>
        </w:rPr>
        <w:t>règlement intérieur extrascolaire</w:t>
      </w:r>
      <w:r w:rsidRPr="005204FE">
        <w:t xml:space="preserve"> du Centre de Loisirs Municipal les Ecureuils de Magny en </w:t>
      </w:r>
      <w:r w:rsidRPr="001476F6">
        <w:rPr>
          <w:color w:val="auto"/>
        </w:rPr>
        <w:t>Vexin et m’engage à le respecter pleinement.</w:t>
      </w:r>
    </w:p>
    <w:p w14:paraId="0F8C272D" w14:textId="77777777" w:rsidR="0096063E" w:rsidRPr="001476F6" w:rsidRDefault="0096063E" w:rsidP="001476F6">
      <w:pPr>
        <w:ind w:left="9" w:right="0"/>
        <w:jc w:val="both"/>
        <w:rPr>
          <w:color w:val="auto"/>
        </w:rPr>
      </w:pPr>
    </w:p>
    <w:p w14:paraId="7DF108D2" w14:textId="77777777" w:rsidR="0096063E" w:rsidRDefault="0096063E" w:rsidP="001476F6">
      <w:pPr>
        <w:spacing w:after="4" w:line="267" w:lineRule="auto"/>
        <w:ind w:left="-15" w:right="0" w:firstLine="4"/>
        <w:jc w:val="both"/>
      </w:pPr>
      <w:r w:rsidRPr="005204FE">
        <w:t xml:space="preserve">Fait à Magny en Vexin, le …………………………………………… Signature (lu et approuvé)  </w:t>
      </w:r>
    </w:p>
    <w:p w14:paraId="3D151506" w14:textId="77777777" w:rsidR="0096063E" w:rsidRDefault="0096063E" w:rsidP="001476F6">
      <w:pPr>
        <w:ind w:left="0" w:right="0" w:firstLine="0"/>
        <w:jc w:val="both"/>
      </w:pPr>
    </w:p>
    <w:sectPr w:rsidR="0096063E" w:rsidSect="00FF571C">
      <w:footerReference w:type="even" r:id="rId8"/>
      <w:footerReference w:type="default" r:id="rId9"/>
      <w:footerReference w:type="first" r:id="rId10"/>
      <w:pgSz w:w="11900" w:h="16840"/>
      <w:pgMar w:top="720" w:right="720" w:bottom="720" w:left="720" w:header="720" w:footer="7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235E" w14:textId="77777777" w:rsidR="00BB3FB4" w:rsidRDefault="00BB3FB4">
      <w:pPr>
        <w:spacing w:after="0" w:line="240" w:lineRule="auto"/>
      </w:pPr>
      <w:r>
        <w:separator/>
      </w:r>
    </w:p>
  </w:endnote>
  <w:endnote w:type="continuationSeparator" w:id="0">
    <w:p w14:paraId="69A3BBD1" w14:textId="77777777" w:rsidR="00BB3FB4" w:rsidRDefault="00BB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1B2B" w14:textId="77777777" w:rsidR="009C2DF9" w:rsidRDefault="005204FE">
    <w:pPr>
      <w:tabs>
        <w:tab w:val="center" w:pos="10181"/>
      </w:tabs>
      <w:spacing w:after="0" w:line="259" w:lineRule="auto"/>
      <w:ind w:left="0" w:right="0" w:firstLine="0"/>
    </w:pPr>
    <w:r>
      <w:rPr>
        <w:color w:val="999999"/>
        <w:sz w:val="16"/>
      </w:rPr>
      <w:t xml:space="preserve">  </w:t>
    </w:r>
    <w:r>
      <w:rPr>
        <w:color w:val="999999"/>
        <w:sz w:val="16"/>
      </w:rPr>
      <w:tab/>
    </w:r>
    <w:r>
      <w:fldChar w:fldCharType="begin"/>
    </w:r>
    <w:r>
      <w:instrText xml:space="preserve"> PAGE   \* MERGEFORMAT </w:instrText>
    </w:r>
    <w:r>
      <w:fldChar w:fldCharType="separate"/>
    </w:r>
    <w:r>
      <w:rPr>
        <w:sz w:val="16"/>
      </w:rPr>
      <w:t>1</w:t>
    </w:r>
    <w:r>
      <w:rPr>
        <w:sz w:val="16"/>
      </w:rPr>
      <w:fldChar w:fldCharType="end"/>
    </w:r>
    <w:r>
      <w:t xml:space="preserve"> </w:t>
    </w:r>
  </w:p>
  <w:p w14:paraId="09942CAC" w14:textId="77777777" w:rsidR="009C2DF9" w:rsidRDefault="005204FE">
    <w:pPr>
      <w:spacing w:after="0" w:line="259" w:lineRule="auto"/>
      <w:ind w:left="14" w:right="0" w:firstLine="0"/>
    </w:pPr>
    <w:r>
      <w:rPr>
        <w:color w:val="999999"/>
        <w:sz w:val="16"/>
      </w:rPr>
      <w:t xml:space="preserve">Règlement Intérieur Centre de Loisirs – Ville de Magny en Vexin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F4F3" w14:textId="77777777" w:rsidR="009C2DF9" w:rsidRDefault="005204FE">
    <w:pPr>
      <w:tabs>
        <w:tab w:val="center" w:pos="10181"/>
      </w:tabs>
      <w:spacing w:after="0" w:line="259" w:lineRule="auto"/>
      <w:ind w:left="0" w:right="0" w:firstLine="0"/>
    </w:pPr>
    <w:r>
      <w:rPr>
        <w:color w:val="999999"/>
        <w:sz w:val="16"/>
      </w:rPr>
      <w:t xml:space="preserve">  </w:t>
    </w:r>
    <w:r>
      <w:rPr>
        <w:color w:val="999999"/>
        <w:sz w:val="16"/>
      </w:rPr>
      <w:tab/>
    </w:r>
    <w:r>
      <w:fldChar w:fldCharType="begin"/>
    </w:r>
    <w:r>
      <w:instrText xml:space="preserve"> PAGE   \* MERGEFORMAT </w:instrText>
    </w:r>
    <w:r>
      <w:fldChar w:fldCharType="separate"/>
    </w:r>
    <w:r>
      <w:rPr>
        <w:sz w:val="16"/>
      </w:rPr>
      <w:t>1</w:t>
    </w:r>
    <w:r>
      <w:rPr>
        <w:sz w:val="16"/>
      </w:rPr>
      <w:fldChar w:fldCharType="end"/>
    </w:r>
    <w:r>
      <w:t xml:space="preserve"> </w:t>
    </w:r>
  </w:p>
  <w:p w14:paraId="3370112E" w14:textId="77777777" w:rsidR="009C2DF9" w:rsidRDefault="005204FE">
    <w:pPr>
      <w:spacing w:after="0" w:line="259" w:lineRule="auto"/>
      <w:ind w:left="14" w:right="0" w:firstLine="0"/>
    </w:pPr>
    <w:r>
      <w:rPr>
        <w:color w:val="999999"/>
        <w:sz w:val="16"/>
      </w:rPr>
      <w:t xml:space="preserve">Règlement Intérieur Centre de Loisirs – Ville de Magny en Vexin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7E62" w14:textId="77777777" w:rsidR="009C2DF9" w:rsidRDefault="005204FE">
    <w:pPr>
      <w:tabs>
        <w:tab w:val="center" w:pos="10181"/>
      </w:tabs>
      <w:spacing w:after="0" w:line="259" w:lineRule="auto"/>
      <w:ind w:left="0" w:right="0" w:firstLine="0"/>
    </w:pPr>
    <w:r>
      <w:rPr>
        <w:color w:val="999999"/>
        <w:sz w:val="16"/>
      </w:rPr>
      <w:t xml:space="preserve">  </w:t>
    </w:r>
    <w:r>
      <w:rPr>
        <w:color w:val="999999"/>
        <w:sz w:val="16"/>
      </w:rPr>
      <w:tab/>
    </w:r>
    <w:r>
      <w:fldChar w:fldCharType="begin"/>
    </w:r>
    <w:r>
      <w:instrText xml:space="preserve"> PAGE   \* MERGEFORMAT </w:instrText>
    </w:r>
    <w:r>
      <w:fldChar w:fldCharType="separate"/>
    </w:r>
    <w:r>
      <w:rPr>
        <w:sz w:val="16"/>
      </w:rPr>
      <w:t>1</w:t>
    </w:r>
    <w:r>
      <w:rPr>
        <w:sz w:val="16"/>
      </w:rPr>
      <w:fldChar w:fldCharType="end"/>
    </w:r>
    <w:r>
      <w:t xml:space="preserve"> </w:t>
    </w:r>
  </w:p>
  <w:p w14:paraId="7B104D57" w14:textId="77777777" w:rsidR="009C2DF9" w:rsidRDefault="005204FE">
    <w:pPr>
      <w:spacing w:after="0" w:line="259" w:lineRule="auto"/>
      <w:ind w:left="14" w:right="0" w:firstLine="0"/>
    </w:pPr>
    <w:r>
      <w:rPr>
        <w:color w:val="999999"/>
        <w:sz w:val="16"/>
      </w:rPr>
      <w:t xml:space="preserve">Règlement Intérieur Centre de Loisirs – Ville de Magny en Vexin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D6F1" w14:textId="77777777" w:rsidR="00BB3FB4" w:rsidRDefault="00BB3FB4">
      <w:pPr>
        <w:spacing w:after="0" w:line="240" w:lineRule="auto"/>
      </w:pPr>
      <w:r>
        <w:separator/>
      </w:r>
    </w:p>
  </w:footnote>
  <w:footnote w:type="continuationSeparator" w:id="0">
    <w:p w14:paraId="70412426" w14:textId="77777777" w:rsidR="00BB3FB4" w:rsidRDefault="00BB3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260"/>
    <w:multiLevelType w:val="hybridMultilevel"/>
    <w:tmpl w:val="EE5E0A92"/>
    <w:lvl w:ilvl="0" w:tplc="F42CF81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244C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2044F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8C352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2997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A4FD9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04FCF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4162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48DB0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D075A"/>
    <w:multiLevelType w:val="hybridMultilevel"/>
    <w:tmpl w:val="B60A3FC8"/>
    <w:lvl w:ilvl="0" w:tplc="74CC174A">
      <w:start w:val="3"/>
      <w:numFmt w:val="bullet"/>
      <w:lvlText w:val="-"/>
      <w:lvlJc w:val="left"/>
      <w:pPr>
        <w:ind w:left="642" w:hanging="360"/>
      </w:pPr>
      <w:rPr>
        <w:rFonts w:ascii="Arial" w:eastAsia="Arial" w:hAnsi="Arial" w:cs="Arial" w:hint="default"/>
      </w:rPr>
    </w:lvl>
    <w:lvl w:ilvl="1" w:tplc="040C0003" w:tentative="1">
      <w:start w:val="1"/>
      <w:numFmt w:val="bullet"/>
      <w:lvlText w:val="o"/>
      <w:lvlJc w:val="left"/>
      <w:pPr>
        <w:ind w:left="1362" w:hanging="360"/>
      </w:pPr>
      <w:rPr>
        <w:rFonts w:ascii="Courier New" w:hAnsi="Courier New" w:cs="Courier New" w:hint="default"/>
      </w:rPr>
    </w:lvl>
    <w:lvl w:ilvl="2" w:tplc="040C0005" w:tentative="1">
      <w:start w:val="1"/>
      <w:numFmt w:val="bullet"/>
      <w:lvlText w:val=""/>
      <w:lvlJc w:val="left"/>
      <w:pPr>
        <w:ind w:left="2082" w:hanging="360"/>
      </w:pPr>
      <w:rPr>
        <w:rFonts w:ascii="Wingdings" w:hAnsi="Wingdings" w:hint="default"/>
      </w:rPr>
    </w:lvl>
    <w:lvl w:ilvl="3" w:tplc="040C0001" w:tentative="1">
      <w:start w:val="1"/>
      <w:numFmt w:val="bullet"/>
      <w:lvlText w:val=""/>
      <w:lvlJc w:val="left"/>
      <w:pPr>
        <w:ind w:left="2802" w:hanging="360"/>
      </w:pPr>
      <w:rPr>
        <w:rFonts w:ascii="Symbol" w:hAnsi="Symbol" w:hint="default"/>
      </w:rPr>
    </w:lvl>
    <w:lvl w:ilvl="4" w:tplc="040C0003" w:tentative="1">
      <w:start w:val="1"/>
      <w:numFmt w:val="bullet"/>
      <w:lvlText w:val="o"/>
      <w:lvlJc w:val="left"/>
      <w:pPr>
        <w:ind w:left="3522" w:hanging="360"/>
      </w:pPr>
      <w:rPr>
        <w:rFonts w:ascii="Courier New" w:hAnsi="Courier New" w:cs="Courier New" w:hint="default"/>
      </w:rPr>
    </w:lvl>
    <w:lvl w:ilvl="5" w:tplc="040C0005" w:tentative="1">
      <w:start w:val="1"/>
      <w:numFmt w:val="bullet"/>
      <w:lvlText w:val=""/>
      <w:lvlJc w:val="left"/>
      <w:pPr>
        <w:ind w:left="4242" w:hanging="360"/>
      </w:pPr>
      <w:rPr>
        <w:rFonts w:ascii="Wingdings" w:hAnsi="Wingdings" w:hint="default"/>
      </w:rPr>
    </w:lvl>
    <w:lvl w:ilvl="6" w:tplc="040C0001" w:tentative="1">
      <w:start w:val="1"/>
      <w:numFmt w:val="bullet"/>
      <w:lvlText w:val=""/>
      <w:lvlJc w:val="left"/>
      <w:pPr>
        <w:ind w:left="4962" w:hanging="360"/>
      </w:pPr>
      <w:rPr>
        <w:rFonts w:ascii="Symbol" w:hAnsi="Symbol" w:hint="default"/>
      </w:rPr>
    </w:lvl>
    <w:lvl w:ilvl="7" w:tplc="040C0003" w:tentative="1">
      <w:start w:val="1"/>
      <w:numFmt w:val="bullet"/>
      <w:lvlText w:val="o"/>
      <w:lvlJc w:val="left"/>
      <w:pPr>
        <w:ind w:left="5682" w:hanging="360"/>
      </w:pPr>
      <w:rPr>
        <w:rFonts w:ascii="Courier New" w:hAnsi="Courier New" w:cs="Courier New" w:hint="default"/>
      </w:rPr>
    </w:lvl>
    <w:lvl w:ilvl="8" w:tplc="040C0005" w:tentative="1">
      <w:start w:val="1"/>
      <w:numFmt w:val="bullet"/>
      <w:lvlText w:val=""/>
      <w:lvlJc w:val="left"/>
      <w:pPr>
        <w:ind w:left="6402" w:hanging="360"/>
      </w:pPr>
      <w:rPr>
        <w:rFonts w:ascii="Wingdings" w:hAnsi="Wingdings" w:hint="default"/>
      </w:rPr>
    </w:lvl>
  </w:abstractNum>
  <w:abstractNum w:abstractNumId="2" w15:restartNumberingAfterBreak="0">
    <w:nsid w:val="49BE3FC7"/>
    <w:multiLevelType w:val="hybridMultilevel"/>
    <w:tmpl w:val="8206C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4088196">
    <w:abstractNumId w:val="0"/>
  </w:num>
  <w:num w:numId="2" w16cid:durableId="441655589">
    <w:abstractNumId w:val="2"/>
  </w:num>
  <w:num w:numId="3" w16cid:durableId="49461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F9"/>
    <w:rsid w:val="00031762"/>
    <w:rsid w:val="00033ABE"/>
    <w:rsid w:val="000352AF"/>
    <w:rsid w:val="00070CED"/>
    <w:rsid w:val="000B0D42"/>
    <w:rsid w:val="000D025D"/>
    <w:rsid w:val="000D44D1"/>
    <w:rsid w:val="000F397B"/>
    <w:rsid w:val="00130D4D"/>
    <w:rsid w:val="001476F6"/>
    <w:rsid w:val="001838DF"/>
    <w:rsid w:val="00206821"/>
    <w:rsid w:val="00237F26"/>
    <w:rsid w:val="002624D2"/>
    <w:rsid w:val="00271E34"/>
    <w:rsid w:val="002E5505"/>
    <w:rsid w:val="003211FD"/>
    <w:rsid w:val="0035441E"/>
    <w:rsid w:val="003647B9"/>
    <w:rsid w:val="00395144"/>
    <w:rsid w:val="003B3AC2"/>
    <w:rsid w:val="004B4244"/>
    <w:rsid w:val="004C4128"/>
    <w:rsid w:val="004F7817"/>
    <w:rsid w:val="00501C85"/>
    <w:rsid w:val="005204FE"/>
    <w:rsid w:val="00543F5C"/>
    <w:rsid w:val="005502E8"/>
    <w:rsid w:val="005B3DE6"/>
    <w:rsid w:val="006A6C63"/>
    <w:rsid w:val="006C2C0E"/>
    <w:rsid w:val="00703ED3"/>
    <w:rsid w:val="00764331"/>
    <w:rsid w:val="00764620"/>
    <w:rsid w:val="007663E1"/>
    <w:rsid w:val="00773819"/>
    <w:rsid w:val="007C1D1C"/>
    <w:rsid w:val="007D00D6"/>
    <w:rsid w:val="007E33FC"/>
    <w:rsid w:val="008033F6"/>
    <w:rsid w:val="00813CD9"/>
    <w:rsid w:val="00877224"/>
    <w:rsid w:val="00892E1B"/>
    <w:rsid w:val="008F4E3A"/>
    <w:rsid w:val="009104EF"/>
    <w:rsid w:val="0096063E"/>
    <w:rsid w:val="009C2DF9"/>
    <w:rsid w:val="009F5F36"/>
    <w:rsid w:val="00A26631"/>
    <w:rsid w:val="00A474B7"/>
    <w:rsid w:val="00A66EA0"/>
    <w:rsid w:val="00AB782F"/>
    <w:rsid w:val="00AC40CA"/>
    <w:rsid w:val="00AE3344"/>
    <w:rsid w:val="00B128BA"/>
    <w:rsid w:val="00B27599"/>
    <w:rsid w:val="00B3256D"/>
    <w:rsid w:val="00B33E79"/>
    <w:rsid w:val="00B57BFC"/>
    <w:rsid w:val="00BB3FB4"/>
    <w:rsid w:val="00BD7AF2"/>
    <w:rsid w:val="00BF22C8"/>
    <w:rsid w:val="00C06526"/>
    <w:rsid w:val="00C42A13"/>
    <w:rsid w:val="00C90D37"/>
    <w:rsid w:val="00CE76FF"/>
    <w:rsid w:val="00CF67FA"/>
    <w:rsid w:val="00D01491"/>
    <w:rsid w:val="00DC242D"/>
    <w:rsid w:val="00E2146A"/>
    <w:rsid w:val="00E2440D"/>
    <w:rsid w:val="00E70458"/>
    <w:rsid w:val="00E73770"/>
    <w:rsid w:val="00E9153E"/>
    <w:rsid w:val="00F04CC9"/>
    <w:rsid w:val="00F17931"/>
    <w:rsid w:val="00F274EC"/>
    <w:rsid w:val="00F7066F"/>
    <w:rsid w:val="00FE0C2F"/>
    <w:rsid w:val="00FF5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7C1B"/>
  <w15:docId w15:val="{1AB56BE6-41CA-4810-8FB8-858C882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3E"/>
    <w:pPr>
      <w:spacing w:after="6" w:line="249" w:lineRule="auto"/>
      <w:ind w:left="10" w:right="9" w:hanging="10"/>
    </w:pPr>
    <w:rPr>
      <w:rFonts w:ascii="Arial" w:eastAsia="Arial" w:hAnsi="Arial" w:cs="Arial"/>
      <w:color w:val="000000"/>
    </w:rPr>
  </w:style>
  <w:style w:type="paragraph" w:styleId="Titre1">
    <w:name w:val="heading 1"/>
    <w:next w:val="Normal"/>
    <w:link w:val="Titre1Car"/>
    <w:uiPriority w:val="9"/>
    <w:qFormat/>
    <w:pPr>
      <w:keepNext/>
      <w:keepLines/>
      <w:spacing w:after="1"/>
      <w:ind w:left="24" w:hanging="10"/>
      <w:outlineLvl w:val="0"/>
    </w:pPr>
    <w:rPr>
      <w:rFonts w:ascii="Arial" w:eastAsia="Arial" w:hAnsi="Arial" w:cs="Arial"/>
      <w:b/>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Policepardfaut"/>
    <w:rsid w:val="00BF22C8"/>
  </w:style>
  <w:style w:type="paragraph" w:customStyle="1" w:styleId="paragraph">
    <w:name w:val="paragraph"/>
    <w:basedOn w:val="Normal"/>
    <w:rsid w:val="005502E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eop">
    <w:name w:val="eop"/>
    <w:basedOn w:val="Policepardfaut"/>
    <w:rsid w:val="00AE3344"/>
  </w:style>
  <w:style w:type="paragraph" w:styleId="En-tte">
    <w:name w:val="header"/>
    <w:basedOn w:val="Normal"/>
    <w:link w:val="En-tteCar"/>
    <w:uiPriority w:val="99"/>
    <w:unhideWhenUsed/>
    <w:rsid w:val="007E33FC"/>
    <w:pPr>
      <w:tabs>
        <w:tab w:val="center" w:pos="4536"/>
        <w:tab w:val="right" w:pos="9072"/>
      </w:tabs>
      <w:spacing w:after="0" w:line="240" w:lineRule="auto"/>
    </w:pPr>
  </w:style>
  <w:style w:type="character" w:customStyle="1" w:styleId="En-tteCar">
    <w:name w:val="En-tête Car"/>
    <w:basedOn w:val="Policepardfaut"/>
    <w:link w:val="En-tte"/>
    <w:uiPriority w:val="99"/>
    <w:rsid w:val="007E33FC"/>
    <w:rPr>
      <w:rFonts w:ascii="Arial" w:eastAsia="Arial" w:hAnsi="Arial" w:cs="Arial"/>
      <w:color w:val="000000"/>
    </w:rPr>
  </w:style>
  <w:style w:type="paragraph" w:styleId="Paragraphedeliste">
    <w:name w:val="List Paragraph"/>
    <w:basedOn w:val="Normal"/>
    <w:uiPriority w:val="34"/>
    <w:qFormat/>
    <w:rsid w:val="000F3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3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8740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ecureuils les</dc:creator>
  <cp:keywords/>
  <cp:lastModifiedBy>Camille PETITEAU</cp:lastModifiedBy>
  <cp:revision>2</cp:revision>
  <cp:lastPrinted>2024-01-26T09:45:00Z</cp:lastPrinted>
  <dcterms:created xsi:type="dcterms:W3CDTF">2026-04-13T07:52:00Z</dcterms:created>
  <dcterms:modified xsi:type="dcterms:W3CDTF">2026-04-13T07:52:00Z</dcterms:modified>
</cp:coreProperties>
</file>